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E6DD" w14:textId="77777777" w:rsidR="00E57FC4" w:rsidRPr="00526F98" w:rsidRDefault="00622140" w:rsidP="00622140">
      <w:pPr>
        <w:jc w:val="center"/>
        <w:rPr>
          <w:sz w:val="24"/>
          <w:szCs w:val="24"/>
        </w:rPr>
      </w:pPr>
      <w:r w:rsidRPr="00526F98">
        <w:rPr>
          <w:sz w:val="24"/>
          <w:szCs w:val="24"/>
        </w:rPr>
        <w:t>ARMENIAN STUDIES AT UCLA AND THE</w:t>
      </w:r>
    </w:p>
    <w:p w14:paraId="4D009449" w14:textId="77777777" w:rsidR="00622140" w:rsidRDefault="00622140" w:rsidP="00622140">
      <w:pPr>
        <w:jc w:val="center"/>
        <w:rPr>
          <w:sz w:val="24"/>
          <w:szCs w:val="24"/>
        </w:rPr>
      </w:pPr>
      <w:r w:rsidRPr="00526F98">
        <w:rPr>
          <w:sz w:val="24"/>
          <w:szCs w:val="24"/>
        </w:rPr>
        <w:t>UNIVERSITY LIBRARY</w:t>
      </w:r>
      <w:r w:rsidR="00606B7E" w:rsidRPr="00526F98">
        <w:rPr>
          <w:sz w:val="24"/>
          <w:szCs w:val="24"/>
        </w:rPr>
        <w:t>'S</w:t>
      </w:r>
      <w:r w:rsidRPr="00526F98">
        <w:rPr>
          <w:sz w:val="24"/>
          <w:szCs w:val="24"/>
        </w:rPr>
        <w:t xml:space="preserve"> ARMENIAN COLLECTIONS</w:t>
      </w:r>
    </w:p>
    <w:p w14:paraId="6ED9671C" w14:textId="77777777" w:rsidR="00A74DB1" w:rsidRDefault="00A74DB1" w:rsidP="00622140">
      <w:pPr>
        <w:jc w:val="center"/>
        <w:rPr>
          <w:sz w:val="24"/>
          <w:szCs w:val="24"/>
        </w:rPr>
      </w:pPr>
    </w:p>
    <w:p w14:paraId="2555979B" w14:textId="07C72457" w:rsidR="00A74DB1" w:rsidRDefault="00A74DB1" w:rsidP="006221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Aivazian</w:t>
      </w:r>
      <w:proofErr w:type="spellEnd"/>
      <w:r>
        <w:rPr>
          <w:sz w:val="24"/>
          <w:szCs w:val="24"/>
        </w:rPr>
        <w:t xml:space="preserve"> (UCLA)</w:t>
      </w:r>
      <w:bookmarkStart w:id="0" w:name="_GoBack"/>
      <w:bookmarkEnd w:id="0"/>
    </w:p>
    <w:p w14:paraId="5FA5E7A7" w14:textId="44DDB074" w:rsidR="00A74DB1" w:rsidRPr="00526F98" w:rsidRDefault="00A74DB1" w:rsidP="00622140">
      <w:pPr>
        <w:jc w:val="center"/>
        <w:rPr>
          <w:sz w:val="24"/>
          <w:szCs w:val="24"/>
        </w:rPr>
      </w:pPr>
      <w:r>
        <w:rPr>
          <w:sz w:val="24"/>
          <w:szCs w:val="24"/>
        </w:rPr>
        <w:t>No citation without author’s prior consent</w:t>
      </w:r>
    </w:p>
    <w:p w14:paraId="2A4592DB" w14:textId="77777777" w:rsidR="00606B7E" w:rsidRPr="00526F98" w:rsidRDefault="00606B7E" w:rsidP="00622140">
      <w:pPr>
        <w:jc w:val="center"/>
        <w:rPr>
          <w:sz w:val="24"/>
          <w:szCs w:val="24"/>
        </w:rPr>
      </w:pPr>
    </w:p>
    <w:p w14:paraId="4A1FA955" w14:textId="77777777" w:rsidR="00526F98" w:rsidRDefault="00606B7E" w:rsidP="00606B7E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BB72AD" w:rsidRPr="00526F98">
        <w:rPr>
          <w:sz w:val="24"/>
          <w:szCs w:val="24"/>
        </w:rPr>
        <w:t xml:space="preserve"> </w:t>
      </w:r>
      <w:r w:rsidR="00557816" w:rsidRPr="00526F98">
        <w:rPr>
          <w:sz w:val="24"/>
          <w:szCs w:val="24"/>
        </w:rPr>
        <w:t xml:space="preserve">In the late 1950s, the University of California established a Near Eastern Studies </w:t>
      </w:r>
    </w:p>
    <w:p w14:paraId="3BB0108C" w14:textId="77777777" w:rsidR="00526F98" w:rsidRDefault="00557816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program</w:t>
      </w:r>
      <w:proofErr w:type="gramEnd"/>
      <w:r w:rsidRPr="00526F98">
        <w:rPr>
          <w:sz w:val="24"/>
          <w:szCs w:val="24"/>
        </w:rPr>
        <w:t xml:space="preserve"> on its southern campus, namely, UCLA.  Concurrently, the Near Eastern Center was </w:t>
      </w:r>
    </w:p>
    <w:p w14:paraId="6C77AF90" w14:textId="77777777" w:rsidR="00526F98" w:rsidRDefault="00557816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also</w:t>
      </w:r>
      <w:proofErr w:type="gramEnd"/>
      <w:r w:rsidRPr="00526F98">
        <w:rPr>
          <w:sz w:val="24"/>
          <w:szCs w:val="24"/>
        </w:rPr>
        <w:t xml:space="preserve"> established (1957) and the renowned </w:t>
      </w:r>
      <w:proofErr w:type="spellStart"/>
      <w:r w:rsidR="00350CB1" w:rsidRPr="00526F98">
        <w:rPr>
          <w:sz w:val="24"/>
          <w:szCs w:val="24"/>
        </w:rPr>
        <w:t>Arabist</w:t>
      </w:r>
      <w:proofErr w:type="spellEnd"/>
      <w:r w:rsidRPr="00526F98">
        <w:rPr>
          <w:sz w:val="24"/>
          <w:szCs w:val="24"/>
        </w:rPr>
        <w:t xml:space="preserve"> and modern humanist Prof. </w:t>
      </w:r>
      <w:proofErr w:type="spellStart"/>
      <w:r w:rsidRPr="00526F98">
        <w:rPr>
          <w:sz w:val="24"/>
          <w:szCs w:val="24"/>
        </w:rPr>
        <w:t>Gustave</w:t>
      </w:r>
      <w:proofErr w:type="spellEnd"/>
      <w:r w:rsidRPr="00526F98">
        <w:rPr>
          <w:sz w:val="24"/>
          <w:szCs w:val="24"/>
        </w:rPr>
        <w:t xml:space="preserve"> von </w:t>
      </w:r>
    </w:p>
    <w:p w14:paraId="469705F2" w14:textId="77777777" w:rsidR="00526F98" w:rsidRDefault="00557816" w:rsidP="00606B7E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Grunebaum</w:t>
      </w:r>
      <w:proofErr w:type="spellEnd"/>
      <w:r w:rsidRPr="00526F98">
        <w:rPr>
          <w:sz w:val="24"/>
          <w:szCs w:val="24"/>
        </w:rPr>
        <w:t xml:space="preserve"> was named its first Director. </w:t>
      </w:r>
      <w:r w:rsidR="00350CB1" w:rsidRPr="00526F98">
        <w:rPr>
          <w:sz w:val="24"/>
          <w:szCs w:val="24"/>
        </w:rPr>
        <w:t xml:space="preserve"> Prof. von </w:t>
      </w:r>
      <w:proofErr w:type="spellStart"/>
      <w:r w:rsidR="00350CB1" w:rsidRPr="00526F98">
        <w:rPr>
          <w:sz w:val="24"/>
          <w:szCs w:val="24"/>
        </w:rPr>
        <w:t>Grunebaum</w:t>
      </w:r>
      <w:proofErr w:type="spellEnd"/>
      <w:r w:rsidR="00350CB1" w:rsidRPr="00526F98">
        <w:rPr>
          <w:sz w:val="24"/>
          <w:szCs w:val="24"/>
        </w:rPr>
        <w:t xml:space="preserve"> and the then UCLA Chancellor </w:t>
      </w:r>
    </w:p>
    <w:p w14:paraId="2ACBFEA4" w14:textId="77777777" w:rsidR="00526F98" w:rsidRDefault="00350CB1" w:rsidP="00606B7E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Franklin D. Murphy, recognized that Armenia occupied a unique place among the diverse </w:t>
      </w:r>
    </w:p>
    <w:p w14:paraId="6EF4985E" w14:textId="77777777" w:rsidR="00526F98" w:rsidRDefault="00350CB1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societies</w:t>
      </w:r>
      <w:proofErr w:type="gramEnd"/>
      <w:r w:rsidRPr="00526F98">
        <w:rPr>
          <w:sz w:val="24"/>
          <w:szCs w:val="24"/>
        </w:rPr>
        <w:t xml:space="preserve"> of the Near East in that Armenians maintained their Indo-European language and </w:t>
      </w:r>
    </w:p>
    <w:p w14:paraId="3886303B" w14:textId="77777777" w:rsidR="00526F98" w:rsidRDefault="00350CB1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developed</w:t>
      </w:r>
      <w:proofErr w:type="gramEnd"/>
      <w:r w:rsidRPr="00526F98">
        <w:rPr>
          <w:sz w:val="24"/>
          <w:szCs w:val="24"/>
        </w:rPr>
        <w:t xml:space="preserve"> a distinct Christian culture that drew inspiration from and served as a link between </w:t>
      </w:r>
    </w:p>
    <w:p w14:paraId="0EF5186F" w14:textId="77777777" w:rsidR="00526F98" w:rsidRDefault="00350CB1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Orient and the Occ</w:t>
      </w:r>
      <w:r w:rsidR="00005C5F" w:rsidRPr="00526F98">
        <w:rPr>
          <w:sz w:val="24"/>
          <w:szCs w:val="24"/>
        </w:rPr>
        <w:t>i</w:t>
      </w:r>
      <w:r w:rsidRPr="00526F98">
        <w:rPr>
          <w:sz w:val="24"/>
          <w:szCs w:val="24"/>
        </w:rPr>
        <w:t>dent</w:t>
      </w:r>
      <w:r w:rsidR="00005C5F" w:rsidRPr="00526F98">
        <w:rPr>
          <w:sz w:val="24"/>
          <w:szCs w:val="24"/>
        </w:rPr>
        <w:t>, and thus</w:t>
      </w:r>
      <w:r w:rsidR="00D83F3D" w:rsidRPr="00526F98">
        <w:rPr>
          <w:sz w:val="24"/>
          <w:szCs w:val="24"/>
        </w:rPr>
        <w:t xml:space="preserve"> Armenia was a necessary component of the </w:t>
      </w:r>
      <w:r w:rsidR="00005C5F" w:rsidRPr="00526F98">
        <w:rPr>
          <w:sz w:val="24"/>
          <w:szCs w:val="24"/>
        </w:rPr>
        <w:t xml:space="preserve">Near Eastern </w:t>
      </w:r>
    </w:p>
    <w:p w14:paraId="6BB71B5C" w14:textId="77777777" w:rsidR="00606B7E" w:rsidRPr="00526F98" w:rsidRDefault="00005C5F" w:rsidP="00606B7E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studies</w:t>
      </w:r>
      <w:proofErr w:type="gramEnd"/>
      <w:r w:rsidRPr="00526F98">
        <w:rPr>
          <w:sz w:val="24"/>
          <w:szCs w:val="24"/>
        </w:rPr>
        <w:t xml:space="preserve"> programs.  </w:t>
      </w:r>
    </w:p>
    <w:p w14:paraId="6AA18BBC" w14:textId="77777777" w:rsidR="00526F98" w:rsidRDefault="00005C5F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This interest on UCLA's part coincided with the burgeoning ethnic self-awareness of the </w:t>
      </w:r>
    </w:p>
    <w:p w14:paraId="527A9A1D" w14:textId="77777777" w:rsidR="00526F98" w:rsidRDefault="00005C5F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Armenian community of California</w:t>
      </w:r>
      <w:r w:rsidR="00740576" w:rsidRPr="00526F98">
        <w:rPr>
          <w:sz w:val="24"/>
          <w:szCs w:val="24"/>
        </w:rPr>
        <w:t xml:space="preserve"> -- </w:t>
      </w:r>
      <w:r w:rsidR="00D83F3D" w:rsidRPr="00526F98">
        <w:rPr>
          <w:sz w:val="24"/>
          <w:szCs w:val="24"/>
        </w:rPr>
        <w:t xml:space="preserve">the </w:t>
      </w:r>
      <w:r w:rsidR="00740576" w:rsidRPr="00526F98">
        <w:rPr>
          <w:sz w:val="24"/>
          <w:szCs w:val="24"/>
        </w:rPr>
        <w:t xml:space="preserve">American-born Armenian community </w:t>
      </w:r>
      <w:r w:rsidR="00D83F3D" w:rsidRPr="00526F98">
        <w:rPr>
          <w:sz w:val="24"/>
          <w:szCs w:val="24"/>
        </w:rPr>
        <w:t xml:space="preserve">I </w:t>
      </w:r>
      <w:r w:rsidR="00740576" w:rsidRPr="00526F98">
        <w:rPr>
          <w:sz w:val="24"/>
          <w:szCs w:val="24"/>
        </w:rPr>
        <w:t>might add --</w:t>
      </w:r>
      <w:r w:rsidRPr="00526F98">
        <w:rPr>
          <w:sz w:val="24"/>
          <w:szCs w:val="24"/>
        </w:rPr>
        <w:t xml:space="preserve"> </w:t>
      </w:r>
    </w:p>
    <w:p w14:paraId="44773D2D" w14:textId="77777777" w:rsidR="00526F98" w:rsidRDefault="00005C5F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which</w:t>
      </w:r>
      <w:proofErr w:type="gramEnd"/>
      <w:r w:rsidRPr="00526F98">
        <w:rPr>
          <w:sz w:val="24"/>
          <w:szCs w:val="24"/>
        </w:rPr>
        <w:t xml:space="preserve"> was anxious to see Armenian language, history and culture taught at the university level.  </w:t>
      </w:r>
    </w:p>
    <w:p w14:paraId="2D72BDBE" w14:textId="77777777" w:rsidR="00526F98" w:rsidRDefault="00005C5F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 similar movement was in motion on the East Coast spear-headed by the National Association </w:t>
      </w:r>
    </w:p>
    <w:p w14:paraId="25E5E60F" w14:textId="77777777" w:rsidR="00526F98" w:rsidRDefault="00005C5F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for</w:t>
      </w:r>
      <w:proofErr w:type="gramEnd"/>
      <w:r w:rsidRPr="00526F98">
        <w:rPr>
          <w:sz w:val="24"/>
          <w:szCs w:val="24"/>
        </w:rPr>
        <w:t xml:space="preserve"> Armenian Studies and Research newly founded by Mr. </w:t>
      </w:r>
      <w:proofErr w:type="spellStart"/>
      <w:r w:rsidRPr="00526F98">
        <w:rPr>
          <w:sz w:val="24"/>
          <w:szCs w:val="24"/>
        </w:rPr>
        <w:t>Manoog</w:t>
      </w:r>
      <w:proofErr w:type="spellEnd"/>
      <w:r w:rsidRPr="00526F98">
        <w:rPr>
          <w:sz w:val="24"/>
          <w:szCs w:val="24"/>
        </w:rPr>
        <w:t xml:space="preserve"> S. Young</w:t>
      </w:r>
      <w:r w:rsidR="00AD7B5E" w:rsidRPr="00526F98">
        <w:rPr>
          <w:sz w:val="24"/>
          <w:szCs w:val="24"/>
        </w:rPr>
        <w:t xml:space="preserve">.  There, the thrust </w:t>
      </w:r>
    </w:p>
    <w:p w14:paraId="7FB7A496" w14:textId="77777777" w:rsidR="00526F98" w:rsidRDefault="00AD7B5E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was</w:t>
      </w:r>
      <w:proofErr w:type="gramEnd"/>
      <w:r w:rsidRPr="00526F98">
        <w:rPr>
          <w:sz w:val="24"/>
          <w:szCs w:val="24"/>
        </w:rPr>
        <w:t xml:space="preserve"> to establish an Armenian Studies Endowed Chair at Harvard.</w:t>
      </w:r>
      <w:r w:rsidR="00E0332A" w:rsidRPr="00526F98">
        <w:rPr>
          <w:sz w:val="24"/>
          <w:szCs w:val="24"/>
        </w:rPr>
        <w:t xml:space="preserve">  A local branch of NAASR was </w:t>
      </w:r>
    </w:p>
    <w:p w14:paraId="43321836" w14:textId="77777777" w:rsidR="00526F98" w:rsidRDefault="00E0332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created</w:t>
      </w:r>
      <w:proofErr w:type="gramEnd"/>
      <w:r w:rsidRPr="00526F98">
        <w:rPr>
          <w:sz w:val="24"/>
          <w:szCs w:val="24"/>
        </w:rPr>
        <w:t xml:space="preserve"> in California</w:t>
      </w:r>
      <w:r w:rsidR="00005C5F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to fund-raise for UCLA.  Some names that come to mind are Dr. and Mrs. </w:t>
      </w:r>
    </w:p>
    <w:p w14:paraId="73D7A40F" w14:textId="77777777" w:rsidR="00526F98" w:rsidRDefault="00E0332A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P</w:t>
      </w:r>
      <w:r w:rsidR="00740576" w:rsidRPr="00526F98">
        <w:rPr>
          <w:sz w:val="24"/>
          <w:szCs w:val="24"/>
        </w:rPr>
        <w:t>ierre</w:t>
      </w:r>
      <w:r w:rsidRPr="00526F98">
        <w:rPr>
          <w:sz w:val="24"/>
          <w:szCs w:val="24"/>
        </w:rPr>
        <w:t xml:space="preserve"> and Alice Haig, Mrs. Beatrice </w:t>
      </w:r>
      <w:proofErr w:type="spellStart"/>
      <w:r w:rsidRPr="00526F98">
        <w:rPr>
          <w:sz w:val="24"/>
          <w:szCs w:val="24"/>
        </w:rPr>
        <w:t>Davidian</w:t>
      </w:r>
      <w:proofErr w:type="spellEnd"/>
      <w:r w:rsidRPr="00526F98">
        <w:rPr>
          <w:sz w:val="24"/>
          <w:szCs w:val="24"/>
        </w:rPr>
        <w:t>, Dr. J. Michael Hagopian</w:t>
      </w:r>
      <w:r w:rsidR="0082261C" w:rsidRPr="00526F98">
        <w:rPr>
          <w:sz w:val="24"/>
          <w:szCs w:val="24"/>
        </w:rPr>
        <w:t xml:space="preserve"> and </w:t>
      </w:r>
      <w:r w:rsidR="00D83F3D" w:rsidRPr="00526F98">
        <w:rPr>
          <w:sz w:val="24"/>
          <w:szCs w:val="24"/>
        </w:rPr>
        <w:t xml:space="preserve">Mrs. Toni Hagopian, </w:t>
      </w:r>
    </w:p>
    <w:p w14:paraId="32BDC87D" w14:textId="77777777" w:rsidR="00005C5F" w:rsidRPr="00526F98" w:rsidRDefault="00D83F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Mrs. Anita Bishop, Mr. George </w:t>
      </w:r>
      <w:proofErr w:type="spellStart"/>
      <w:r w:rsidRPr="00526F98">
        <w:rPr>
          <w:sz w:val="24"/>
          <w:szCs w:val="24"/>
        </w:rPr>
        <w:t>Mekjian</w:t>
      </w:r>
      <w:proofErr w:type="spellEnd"/>
      <w:r w:rsidRPr="00526F98">
        <w:rPr>
          <w:sz w:val="24"/>
          <w:szCs w:val="24"/>
        </w:rPr>
        <w:t xml:space="preserve">, Mrs. </w:t>
      </w:r>
      <w:proofErr w:type="spellStart"/>
      <w:r w:rsidRPr="00526F98">
        <w:rPr>
          <w:sz w:val="24"/>
          <w:szCs w:val="24"/>
        </w:rPr>
        <w:t>Serafie</w:t>
      </w:r>
      <w:proofErr w:type="spellEnd"/>
      <w:r w:rsidRPr="00526F98">
        <w:rPr>
          <w:sz w:val="24"/>
          <w:szCs w:val="24"/>
        </w:rPr>
        <w:t xml:space="preserve"> and some </w:t>
      </w:r>
      <w:r w:rsidR="0082261C" w:rsidRPr="00526F98">
        <w:rPr>
          <w:sz w:val="24"/>
          <w:szCs w:val="24"/>
        </w:rPr>
        <w:t xml:space="preserve">others.  </w:t>
      </w:r>
    </w:p>
    <w:p w14:paraId="35C132C3" w14:textId="77777777" w:rsidR="00526F98" w:rsidRDefault="00740576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lastRenderedPageBreak/>
        <w:tab/>
        <w:t>Now</w:t>
      </w:r>
      <w:r w:rsidR="00D83F3D" w:rsidRPr="00526F98">
        <w:rPr>
          <w:sz w:val="24"/>
          <w:szCs w:val="24"/>
        </w:rPr>
        <w:t xml:space="preserve">, dare I give voice to the tale </w:t>
      </w:r>
      <w:r w:rsidR="003C6A44" w:rsidRPr="00526F98">
        <w:rPr>
          <w:sz w:val="24"/>
          <w:szCs w:val="24"/>
        </w:rPr>
        <w:t xml:space="preserve">I heard </w:t>
      </w:r>
      <w:r w:rsidR="00D83F3D" w:rsidRPr="00526F98">
        <w:rPr>
          <w:sz w:val="24"/>
          <w:szCs w:val="24"/>
        </w:rPr>
        <w:t>(told tongue-in-cheek perhaps?)</w:t>
      </w:r>
      <w:r w:rsidRPr="00526F98">
        <w:rPr>
          <w:sz w:val="24"/>
          <w:szCs w:val="24"/>
        </w:rPr>
        <w:t xml:space="preserve"> </w:t>
      </w:r>
      <w:r w:rsidR="00D83F3D" w:rsidRPr="00526F98">
        <w:rPr>
          <w:sz w:val="24"/>
          <w:szCs w:val="24"/>
        </w:rPr>
        <w:t xml:space="preserve">as to which </w:t>
      </w:r>
    </w:p>
    <w:p w14:paraId="4FC52407" w14:textId="77777777" w:rsidR="00526F98" w:rsidRDefault="00D83F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institution</w:t>
      </w:r>
      <w:proofErr w:type="gramEnd"/>
      <w:r w:rsidRPr="00526F98">
        <w:rPr>
          <w:sz w:val="24"/>
          <w:szCs w:val="24"/>
        </w:rPr>
        <w:t xml:space="preserve"> should be </w:t>
      </w:r>
      <w:r w:rsidR="00740576" w:rsidRPr="00526F98">
        <w:rPr>
          <w:sz w:val="24"/>
          <w:szCs w:val="24"/>
        </w:rPr>
        <w:t>the</w:t>
      </w:r>
      <w:r w:rsidRPr="00526F98">
        <w:rPr>
          <w:sz w:val="24"/>
          <w:szCs w:val="24"/>
        </w:rPr>
        <w:t xml:space="preserve"> first to </w:t>
      </w:r>
      <w:r w:rsidR="00391DF4" w:rsidRPr="00526F98">
        <w:rPr>
          <w:sz w:val="24"/>
          <w:szCs w:val="24"/>
        </w:rPr>
        <w:t>establish a</w:t>
      </w:r>
      <w:r w:rsidRPr="00526F98">
        <w:rPr>
          <w:sz w:val="24"/>
          <w:szCs w:val="24"/>
        </w:rPr>
        <w:t xml:space="preserve"> chair</w:t>
      </w:r>
      <w:r w:rsidR="00391DF4" w:rsidRPr="00526F98">
        <w:rPr>
          <w:sz w:val="24"/>
          <w:szCs w:val="24"/>
        </w:rPr>
        <w:t xml:space="preserve"> -- Harvard or UCLA</w:t>
      </w:r>
      <w:r w:rsidRPr="00526F98">
        <w:rPr>
          <w:sz w:val="24"/>
          <w:szCs w:val="24"/>
        </w:rPr>
        <w:t xml:space="preserve">?  </w:t>
      </w:r>
      <w:r w:rsidR="00740576" w:rsidRPr="00526F98">
        <w:rPr>
          <w:sz w:val="24"/>
          <w:szCs w:val="24"/>
        </w:rPr>
        <w:t xml:space="preserve">A long time ago, I was </w:t>
      </w:r>
    </w:p>
    <w:p w14:paraId="5903FB6E" w14:textId="77777777" w:rsidR="00526F98" w:rsidRDefault="0074057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informed</w:t>
      </w:r>
      <w:proofErr w:type="gramEnd"/>
      <w:r w:rsidRPr="00526F98">
        <w:rPr>
          <w:sz w:val="24"/>
          <w:szCs w:val="24"/>
        </w:rPr>
        <w:t xml:space="preserve"> by one </w:t>
      </w:r>
      <w:r w:rsidR="00391DF4" w:rsidRPr="00526F98">
        <w:rPr>
          <w:sz w:val="24"/>
          <w:szCs w:val="24"/>
        </w:rPr>
        <w:t xml:space="preserve">non-Armenian </w:t>
      </w:r>
      <w:r w:rsidRPr="00526F98">
        <w:rPr>
          <w:sz w:val="24"/>
          <w:szCs w:val="24"/>
        </w:rPr>
        <w:t>faculty member that had been involved in the</w:t>
      </w:r>
      <w:r w:rsidR="003C6A44" w:rsidRPr="00526F98">
        <w:rPr>
          <w:sz w:val="24"/>
          <w:szCs w:val="24"/>
        </w:rPr>
        <w:t xml:space="preserve"> beginnings of the </w:t>
      </w:r>
    </w:p>
    <w:p w14:paraId="08D19177" w14:textId="77777777" w:rsidR="00526F98" w:rsidRDefault="003C6A4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fund</w:t>
      </w:r>
      <w:proofErr w:type="gramEnd"/>
      <w:r w:rsidRPr="00526F98">
        <w:rPr>
          <w:sz w:val="24"/>
          <w:szCs w:val="24"/>
        </w:rPr>
        <w:t xml:space="preserve">-raising </w:t>
      </w:r>
      <w:r w:rsidR="00740576" w:rsidRPr="00526F98">
        <w:rPr>
          <w:sz w:val="24"/>
          <w:szCs w:val="24"/>
        </w:rPr>
        <w:t xml:space="preserve">that they </w:t>
      </w:r>
      <w:r w:rsidR="00391DF4" w:rsidRPr="00526F98">
        <w:rPr>
          <w:sz w:val="24"/>
          <w:szCs w:val="24"/>
        </w:rPr>
        <w:t xml:space="preserve">agreed </w:t>
      </w:r>
      <w:r w:rsidR="00740576" w:rsidRPr="00526F98">
        <w:rPr>
          <w:sz w:val="24"/>
          <w:szCs w:val="24"/>
        </w:rPr>
        <w:t xml:space="preserve">that the number of the books held by the </w:t>
      </w:r>
      <w:r w:rsidR="00391DF4" w:rsidRPr="00526F98">
        <w:rPr>
          <w:sz w:val="24"/>
          <w:szCs w:val="24"/>
        </w:rPr>
        <w:t xml:space="preserve">two institutional </w:t>
      </w:r>
    </w:p>
    <w:p w14:paraId="6AC64849" w14:textId="77777777" w:rsidR="00526F98" w:rsidRDefault="0074057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libraries</w:t>
      </w:r>
      <w:proofErr w:type="gramEnd"/>
      <w:r w:rsidRPr="00526F98">
        <w:rPr>
          <w:sz w:val="24"/>
          <w:szCs w:val="24"/>
        </w:rPr>
        <w:t xml:space="preserve"> </w:t>
      </w:r>
      <w:r w:rsidR="00391DF4" w:rsidRPr="00526F98">
        <w:rPr>
          <w:sz w:val="24"/>
          <w:szCs w:val="24"/>
        </w:rPr>
        <w:t>would</w:t>
      </w:r>
      <w:r w:rsidRPr="00526F98">
        <w:rPr>
          <w:sz w:val="24"/>
          <w:szCs w:val="24"/>
        </w:rPr>
        <w:t xml:space="preserve"> de</w:t>
      </w:r>
      <w:r w:rsidR="00205DF1" w:rsidRPr="00526F98">
        <w:rPr>
          <w:sz w:val="24"/>
          <w:szCs w:val="24"/>
        </w:rPr>
        <w:t xml:space="preserve">termine the outcome.  They counted the books.  Harvard, that venerable </w:t>
      </w:r>
    </w:p>
    <w:p w14:paraId="53D0125A" w14:textId="77777777" w:rsidR="00526F98" w:rsidRDefault="00205DF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institution</w:t>
      </w:r>
      <w:proofErr w:type="gramEnd"/>
      <w:r w:rsidRPr="00526F98">
        <w:rPr>
          <w:sz w:val="24"/>
          <w:szCs w:val="24"/>
        </w:rPr>
        <w:t xml:space="preserve"> in existence </w:t>
      </w:r>
      <w:r w:rsidR="00975F5B" w:rsidRPr="00526F98">
        <w:rPr>
          <w:sz w:val="24"/>
          <w:szCs w:val="24"/>
        </w:rPr>
        <w:t>three</w:t>
      </w:r>
      <w:r w:rsidRPr="00526F98">
        <w:rPr>
          <w:sz w:val="24"/>
          <w:szCs w:val="24"/>
        </w:rPr>
        <w:t xml:space="preserve"> centuries, possessed 300 books.  The recently established, </w:t>
      </w:r>
      <w:r w:rsidR="00391DF4" w:rsidRPr="00526F98">
        <w:rPr>
          <w:sz w:val="24"/>
          <w:szCs w:val="24"/>
        </w:rPr>
        <w:t>thirty</w:t>
      </w:r>
      <w:r w:rsidRPr="00526F98">
        <w:rPr>
          <w:sz w:val="24"/>
          <w:szCs w:val="24"/>
        </w:rPr>
        <w:t>-</w:t>
      </w:r>
    </w:p>
    <w:p w14:paraId="705CEE05" w14:textId="77777777" w:rsidR="00526F98" w:rsidRDefault="00205DF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year</w:t>
      </w:r>
      <w:proofErr w:type="gramEnd"/>
      <w:r w:rsidRPr="00526F98">
        <w:rPr>
          <w:sz w:val="24"/>
          <w:szCs w:val="24"/>
        </w:rPr>
        <w:t xml:space="preserve"> old UCLA had 30.  And thus, the chair went to Harvard in 1959.  Obviously there had not </w:t>
      </w:r>
    </w:p>
    <w:p w14:paraId="3824222A" w14:textId="77777777" w:rsidR="00526F98" w:rsidRDefault="00205DF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been</w:t>
      </w:r>
      <w:proofErr w:type="gramEnd"/>
      <w:r w:rsidRPr="00526F98">
        <w:rPr>
          <w:sz w:val="24"/>
          <w:szCs w:val="24"/>
        </w:rPr>
        <w:t xml:space="preserve"> enough money for both chairs.  An agreement </w:t>
      </w:r>
      <w:r w:rsidR="00F438E4" w:rsidRPr="00526F98">
        <w:rPr>
          <w:sz w:val="24"/>
          <w:szCs w:val="24"/>
        </w:rPr>
        <w:t xml:space="preserve">between </w:t>
      </w:r>
      <w:r w:rsidRPr="00526F98">
        <w:rPr>
          <w:sz w:val="24"/>
          <w:szCs w:val="24"/>
        </w:rPr>
        <w:t xml:space="preserve">the University </w:t>
      </w:r>
      <w:r w:rsidR="00F438E4" w:rsidRPr="00526F98">
        <w:rPr>
          <w:sz w:val="24"/>
          <w:szCs w:val="24"/>
        </w:rPr>
        <w:t xml:space="preserve">and NAASR </w:t>
      </w:r>
      <w:r w:rsidRPr="00526F98">
        <w:rPr>
          <w:sz w:val="24"/>
          <w:szCs w:val="24"/>
        </w:rPr>
        <w:t>in 1962</w:t>
      </w:r>
      <w:r w:rsidR="00740576" w:rsidRPr="00526F98">
        <w:rPr>
          <w:sz w:val="24"/>
          <w:szCs w:val="24"/>
        </w:rPr>
        <w:t xml:space="preserve"> </w:t>
      </w:r>
    </w:p>
    <w:p w14:paraId="5D3F71E8" w14:textId="77777777" w:rsidR="00526F98" w:rsidRDefault="00F438E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specified</w:t>
      </w:r>
      <w:proofErr w:type="gramEnd"/>
      <w:r w:rsidR="00205DF1" w:rsidRPr="00526F98">
        <w:rPr>
          <w:sz w:val="24"/>
          <w:szCs w:val="24"/>
        </w:rPr>
        <w:t xml:space="preserve"> that if California Armenians raised $200,000</w:t>
      </w:r>
      <w:r w:rsidRPr="00526F98">
        <w:rPr>
          <w:sz w:val="24"/>
          <w:szCs w:val="24"/>
        </w:rPr>
        <w:t xml:space="preserve"> in the following eight years</w:t>
      </w:r>
      <w:r w:rsidR="00205DF1" w:rsidRPr="00526F98">
        <w:rPr>
          <w:sz w:val="24"/>
          <w:szCs w:val="24"/>
        </w:rPr>
        <w:t xml:space="preserve">, </w:t>
      </w:r>
      <w:r w:rsidRPr="00526F98">
        <w:rPr>
          <w:sz w:val="24"/>
          <w:szCs w:val="24"/>
        </w:rPr>
        <w:t xml:space="preserve">an Armenian </w:t>
      </w:r>
    </w:p>
    <w:p w14:paraId="6601CA83" w14:textId="77777777" w:rsidR="00205DF1" w:rsidRPr="00526F98" w:rsidRDefault="00F438E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chair</w:t>
      </w:r>
      <w:proofErr w:type="gramEnd"/>
      <w:r w:rsidRPr="00526F98">
        <w:rPr>
          <w:sz w:val="24"/>
          <w:szCs w:val="24"/>
        </w:rPr>
        <w:t xml:space="preserve"> at </w:t>
      </w:r>
      <w:r w:rsidR="00205DF1" w:rsidRPr="00526F98">
        <w:rPr>
          <w:sz w:val="24"/>
          <w:szCs w:val="24"/>
        </w:rPr>
        <w:t xml:space="preserve">UCLA would be established.  </w:t>
      </w:r>
    </w:p>
    <w:p w14:paraId="6DC2FFBE" w14:textId="77777777" w:rsidR="00526F98" w:rsidRDefault="002A325B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205DF1" w:rsidRPr="00526F98">
        <w:rPr>
          <w:sz w:val="24"/>
          <w:szCs w:val="24"/>
        </w:rPr>
        <w:t xml:space="preserve">In the meantime, courses in Armenian history and language were being taught on </w:t>
      </w:r>
    </w:p>
    <w:p w14:paraId="6CDA1B66" w14:textId="77777777" w:rsidR="00526F98" w:rsidRDefault="00205DF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campus</w:t>
      </w:r>
      <w:proofErr w:type="gramEnd"/>
      <w:r w:rsidRPr="00526F98">
        <w:rPr>
          <w:sz w:val="24"/>
          <w:szCs w:val="24"/>
        </w:rPr>
        <w:t xml:space="preserve"> since 1960.  Some of the early faculty members were Dr. Louise </w:t>
      </w:r>
      <w:proofErr w:type="spellStart"/>
      <w:r w:rsidRPr="00526F98">
        <w:rPr>
          <w:sz w:val="24"/>
          <w:szCs w:val="24"/>
        </w:rPr>
        <w:t>Nalbandian</w:t>
      </w:r>
      <w:proofErr w:type="spellEnd"/>
      <w:r w:rsidRPr="00526F98">
        <w:rPr>
          <w:sz w:val="24"/>
          <w:szCs w:val="24"/>
        </w:rPr>
        <w:t xml:space="preserve"> (1960-61), </w:t>
      </w:r>
    </w:p>
    <w:p w14:paraId="065A102B" w14:textId="77777777" w:rsidR="00526F98" w:rsidRDefault="00205DF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 xml:space="preserve">Dr. A. O. </w:t>
      </w:r>
      <w:proofErr w:type="spellStart"/>
      <w:r w:rsidRPr="00526F98">
        <w:rPr>
          <w:sz w:val="24"/>
          <w:szCs w:val="24"/>
        </w:rPr>
        <w:t>Sarkissian</w:t>
      </w:r>
      <w:proofErr w:type="spellEnd"/>
      <w:r w:rsidRPr="00526F98">
        <w:rPr>
          <w:sz w:val="24"/>
          <w:szCs w:val="24"/>
        </w:rPr>
        <w:t xml:space="preserve"> (Fall 1961-62), Dr. </w:t>
      </w:r>
      <w:proofErr w:type="spellStart"/>
      <w:r w:rsidRPr="00526F98">
        <w:rPr>
          <w:sz w:val="24"/>
          <w:szCs w:val="24"/>
        </w:rPr>
        <w:t>Kevork</w:t>
      </w:r>
      <w:proofErr w:type="spellEnd"/>
      <w:r w:rsidRPr="00526F98">
        <w:rPr>
          <w:sz w:val="24"/>
          <w:szCs w:val="24"/>
        </w:rPr>
        <w:t xml:space="preserve"> Sarafian, E</w:t>
      </w:r>
      <w:r w:rsidR="002A325B" w:rsidRPr="00526F98">
        <w:rPr>
          <w:sz w:val="24"/>
          <w:szCs w:val="24"/>
        </w:rPr>
        <w:t>meritus (spring 1962), and the Very R</w:t>
      </w:r>
      <w:r w:rsidRPr="00526F98">
        <w:rPr>
          <w:sz w:val="24"/>
          <w:szCs w:val="24"/>
        </w:rPr>
        <w:t>ev.</w:t>
      </w:r>
      <w:proofErr w:type="gramEnd"/>
      <w:r w:rsidR="002A325B" w:rsidRPr="00526F98">
        <w:rPr>
          <w:sz w:val="24"/>
          <w:szCs w:val="24"/>
        </w:rPr>
        <w:t xml:space="preserve"> </w:t>
      </w:r>
    </w:p>
    <w:p w14:paraId="482AFBB1" w14:textId="77777777" w:rsidR="00526F98" w:rsidRDefault="00205DF1" w:rsidP="00E0332A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Smpad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Lapajian</w:t>
      </w:r>
      <w:proofErr w:type="spellEnd"/>
      <w:r w:rsidRPr="00526F98">
        <w:rPr>
          <w:sz w:val="24"/>
          <w:szCs w:val="24"/>
        </w:rPr>
        <w:t xml:space="preserve"> (1963-64).  </w:t>
      </w:r>
      <w:r w:rsidR="0031457B" w:rsidRPr="00526F98">
        <w:rPr>
          <w:sz w:val="24"/>
          <w:szCs w:val="24"/>
        </w:rPr>
        <w:t xml:space="preserve">In 1962, </w:t>
      </w:r>
      <w:r w:rsidRPr="00526F98">
        <w:rPr>
          <w:sz w:val="24"/>
          <w:szCs w:val="24"/>
        </w:rPr>
        <w:t xml:space="preserve">Dr. </w:t>
      </w:r>
      <w:r w:rsidR="002A325B" w:rsidRPr="00526F98">
        <w:rPr>
          <w:sz w:val="24"/>
          <w:szCs w:val="24"/>
        </w:rPr>
        <w:t xml:space="preserve">Richard Hovannisian joined the Department of History </w:t>
      </w:r>
    </w:p>
    <w:p w14:paraId="34068660" w14:textId="77777777" w:rsidR="00526F98" w:rsidRDefault="002A325B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as</w:t>
      </w:r>
      <w:proofErr w:type="gramEnd"/>
      <w:r w:rsidRPr="00526F98">
        <w:rPr>
          <w:sz w:val="24"/>
          <w:szCs w:val="24"/>
        </w:rPr>
        <w:t xml:space="preserve"> lecturer and introduced</w:t>
      </w:r>
      <w:r w:rsidR="00205DF1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several new courses while completing his Ph.D. degree.  </w:t>
      </w:r>
      <w:r w:rsidR="00205DF1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In 1965 </w:t>
      </w:r>
    </w:p>
    <w:p w14:paraId="795DD8E1" w14:textId="77777777" w:rsidR="00526F98" w:rsidRDefault="002A325B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Prof. </w:t>
      </w:r>
      <w:proofErr w:type="spellStart"/>
      <w:r w:rsidRPr="00526F98">
        <w:rPr>
          <w:sz w:val="24"/>
          <w:szCs w:val="24"/>
        </w:rPr>
        <w:t>Avedis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 xml:space="preserve"> joined the faculty of the Department of Near Eastern Studies (later to be </w:t>
      </w:r>
    </w:p>
    <w:p w14:paraId="20561EEF" w14:textId="77777777" w:rsidR="00526F98" w:rsidRDefault="002A325B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known</w:t>
      </w:r>
      <w:proofErr w:type="gramEnd"/>
      <w:r w:rsidRPr="00526F98">
        <w:rPr>
          <w:sz w:val="24"/>
          <w:szCs w:val="24"/>
        </w:rPr>
        <w:t xml:space="preserve"> as the Dept. of Near Eastern Languages and Cultures</w:t>
      </w:r>
      <w:r w:rsidR="0031457B" w:rsidRPr="00526F98">
        <w:rPr>
          <w:sz w:val="24"/>
          <w:szCs w:val="24"/>
        </w:rPr>
        <w:t>, NELC for short</w:t>
      </w:r>
      <w:r w:rsidRPr="00526F98">
        <w:rPr>
          <w:sz w:val="24"/>
          <w:szCs w:val="24"/>
        </w:rPr>
        <w:t xml:space="preserve">) </w:t>
      </w:r>
      <w:r w:rsidR="00F438E4" w:rsidRPr="00526F98">
        <w:rPr>
          <w:sz w:val="24"/>
          <w:szCs w:val="24"/>
        </w:rPr>
        <w:t xml:space="preserve">as Associate </w:t>
      </w:r>
    </w:p>
    <w:p w14:paraId="22ED7F95" w14:textId="77777777" w:rsidR="00740576" w:rsidRPr="00526F98" w:rsidRDefault="00F438E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Professor with tenure</w:t>
      </w:r>
      <w:r w:rsidR="00C609FE" w:rsidRPr="00526F98">
        <w:rPr>
          <w:sz w:val="24"/>
          <w:szCs w:val="24"/>
        </w:rPr>
        <w:t>,</w:t>
      </w:r>
      <w:r w:rsidRPr="00526F98">
        <w:rPr>
          <w:sz w:val="24"/>
          <w:szCs w:val="24"/>
        </w:rPr>
        <w:t xml:space="preserve"> </w:t>
      </w:r>
      <w:r w:rsidR="002A325B" w:rsidRPr="00526F98">
        <w:rPr>
          <w:sz w:val="24"/>
          <w:szCs w:val="24"/>
        </w:rPr>
        <w:t>teaching Armenian language and literature.</w:t>
      </w:r>
      <w:proofErr w:type="gramEnd"/>
    </w:p>
    <w:p w14:paraId="0C4438EB" w14:textId="77777777" w:rsidR="00526F98" w:rsidRDefault="002A325B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F438E4" w:rsidRPr="00526F98">
        <w:rPr>
          <w:sz w:val="24"/>
          <w:szCs w:val="24"/>
        </w:rPr>
        <w:t xml:space="preserve">By 1969, after many years of hard work, the needed funds for an Armenian Chair at </w:t>
      </w:r>
    </w:p>
    <w:p w14:paraId="30485548" w14:textId="77777777" w:rsidR="00526F98" w:rsidRDefault="00F438E4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UCLA had been raised.  </w:t>
      </w:r>
      <w:r w:rsidR="00183859" w:rsidRPr="00526F98">
        <w:rPr>
          <w:sz w:val="24"/>
          <w:szCs w:val="24"/>
        </w:rPr>
        <w:t xml:space="preserve">On May 26, 1969, Chancellor Charles E. Young announced the </w:t>
      </w:r>
    </w:p>
    <w:p w14:paraId="61FC70B0" w14:textId="77777777" w:rsidR="00526F98" w:rsidRDefault="0018385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establish</w:t>
      </w:r>
      <w:r w:rsidR="00BD25B0" w:rsidRPr="00526F98">
        <w:rPr>
          <w:sz w:val="24"/>
          <w:szCs w:val="24"/>
        </w:rPr>
        <w:t>m</w:t>
      </w:r>
      <w:r w:rsidRPr="00526F98">
        <w:rPr>
          <w:sz w:val="24"/>
          <w:szCs w:val="24"/>
        </w:rPr>
        <w:t>e</w:t>
      </w:r>
      <w:r w:rsidR="00BD25B0" w:rsidRPr="00526F98">
        <w:rPr>
          <w:sz w:val="24"/>
          <w:szCs w:val="24"/>
        </w:rPr>
        <w:t>n</w:t>
      </w:r>
      <w:r w:rsidRPr="00526F98">
        <w:rPr>
          <w:sz w:val="24"/>
          <w:szCs w:val="24"/>
        </w:rPr>
        <w:t>t</w:t>
      </w:r>
      <w:proofErr w:type="gramEnd"/>
      <w:r w:rsidRPr="00526F98">
        <w:rPr>
          <w:sz w:val="24"/>
          <w:szCs w:val="24"/>
        </w:rPr>
        <w:t xml:space="preserve"> in perpetuity of the Chair for Arme</w:t>
      </w:r>
      <w:r w:rsidR="00BD25B0" w:rsidRPr="00526F98">
        <w:rPr>
          <w:sz w:val="24"/>
          <w:szCs w:val="24"/>
        </w:rPr>
        <w:t>n</w:t>
      </w:r>
      <w:r w:rsidRPr="00526F98">
        <w:rPr>
          <w:sz w:val="24"/>
          <w:szCs w:val="24"/>
        </w:rPr>
        <w:t xml:space="preserve">ian Studies in UCLA's Department of Near </w:t>
      </w:r>
    </w:p>
    <w:p w14:paraId="2C7BFF5B" w14:textId="77777777" w:rsidR="00526F98" w:rsidRDefault="00183859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Eastern Languages and Cultures </w:t>
      </w:r>
      <w:r w:rsidR="00975F5B" w:rsidRPr="00526F98">
        <w:rPr>
          <w:sz w:val="24"/>
          <w:szCs w:val="24"/>
        </w:rPr>
        <w:t xml:space="preserve">with Professor </w:t>
      </w:r>
      <w:proofErr w:type="spellStart"/>
      <w:r w:rsidR="00975F5B" w:rsidRPr="00526F98">
        <w:rPr>
          <w:sz w:val="24"/>
          <w:szCs w:val="24"/>
        </w:rPr>
        <w:t>Avedis</w:t>
      </w:r>
      <w:proofErr w:type="spellEnd"/>
      <w:r w:rsidR="00975F5B" w:rsidRPr="00526F98">
        <w:rPr>
          <w:sz w:val="24"/>
          <w:szCs w:val="24"/>
        </w:rPr>
        <w:t xml:space="preserve"> K. </w:t>
      </w:r>
      <w:proofErr w:type="spellStart"/>
      <w:r w:rsidR="00975F5B" w:rsidRPr="00526F98">
        <w:rPr>
          <w:sz w:val="24"/>
          <w:szCs w:val="24"/>
        </w:rPr>
        <w:t>Sanjian</w:t>
      </w:r>
      <w:proofErr w:type="spellEnd"/>
      <w:r w:rsidR="00975F5B" w:rsidRPr="00526F98">
        <w:rPr>
          <w:sz w:val="24"/>
          <w:szCs w:val="24"/>
        </w:rPr>
        <w:t xml:space="preserve"> as the first occupant.</w:t>
      </w:r>
      <w:r w:rsidR="00F11441" w:rsidRPr="00526F98">
        <w:rPr>
          <w:sz w:val="24"/>
          <w:szCs w:val="24"/>
        </w:rPr>
        <w:t xml:space="preserve">  The </w:t>
      </w:r>
    </w:p>
    <w:p w14:paraId="2C0023B8" w14:textId="77777777" w:rsidR="00526F98" w:rsidRDefault="00F11441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Chancellor also announced that a regular teaching position in Armenian history would be </w:t>
      </w:r>
    </w:p>
    <w:p w14:paraId="1C6725A2" w14:textId="77777777" w:rsidR="00526F98" w:rsidRDefault="00F1144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established</w:t>
      </w:r>
      <w:proofErr w:type="gramEnd"/>
      <w:r w:rsidRPr="00526F98">
        <w:rPr>
          <w:sz w:val="24"/>
          <w:szCs w:val="24"/>
        </w:rPr>
        <w:t xml:space="preserve"> in </w:t>
      </w:r>
      <w:r w:rsidR="00183859" w:rsidRPr="00526F98">
        <w:rPr>
          <w:sz w:val="24"/>
          <w:szCs w:val="24"/>
        </w:rPr>
        <w:t>the Department of History</w:t>
      </w:r>
      <w:r w:rsidRPr="00526F98">
        <w:rPr>
          <w:sz w:val="24"/>
          <w:szCs w:val="24"/>
        </w:rPr>
        <w:t xml:space="preserve">.  In the fall of 1969, Dr. Richard Hovannisian was </w:t>
      </w:r>
    </w:p>
    <w:p w14:paraId="3C1B7EE2" w14:textId="77777777" w:rsidR="00F11441" w:rsidRPr="00526F98" w:rsidRDefault="00F1144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appointed</w:t>
      </w:r>
      <w:proofErr w:type="gramEnd"/>
      <w:r w:rsidRPr="00526F98">
        <w:rPr>
          <w:sz w:val="24"/>
          <w:szCs w:val="24"/>
        </w:rPr>
        <w:t xml:space="preserve"> to this position as an Associate Professor.</w:t>
      </w:r>
    </w:p>
    <w:p w14:paraId="05DF8570" w14:textId="77777777" w:rsidR="00526F98" w:rsidRDefault="00F11441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183859" w:rsidRPr="00526F98">
        <w:rPr>
          <w:sz w:val="24"/>
          <w:szCs w:val="24"/>
        </w:rPr>
        <w:t xml:space="preserve"> This arrangement accommodate</w:t>
      </w:r>
      <w:r w:rsidR="0031488B" w:rsidRPr="00526F98">
        <w:rPr>
          <w:sz w:val="24"/>
          <w:szCs w:val="24"/>
        </w:rPr>
        <w:t>d</w:t>
      </w:r>
      <w:r w:rsidR="00183859" w:rsidRPr="00526F98">
        <w:rPr>
          <w:sz w:val="24"/>
          <w:szCs w:val="24"/>
        </w:rPr>
        <w:t xml:space="preserve"> students concentrating in the linguistic, literary, </w:t>
      </w:r>
    </w:p>
    <w:p w14:paraId="6B0ECB4A" w14:textId="77777777" w:rsidR="00526F98" w:rsidRDefault="0018385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philological</w:t>
      </w:r>
      <w:proofErr w:type="gramEnd"/>
      <w:r w:rsidRPr="00526F98">
        <w:rPr>
          <w:sz w:val="24"/>
          <w:szCs w:val="24"/>
        </w:rPr>
        <w:t>, an</w:t>
      </w:r>
      <w:r w:rsidR="00BD25B0" w:rsidRPr="00526F98">
        <w:rPr>
          <w:sz w:val="24"/>
          <w:szCs w:val="24"/>
        </w:rPr>
        <w:t xml:space="preserve">d historical fields.  </w:t>
      </w:r>
      <w:r w:rsidR="00F11441" w:rsidRPr="00526F98">
        <w:rPr>
          <w:sz w:val="24"/>
          <w:szCs w:val="24"/>
        </w:rPr>
        <w:t xml:space="preserve">Hand in hand </w:t>
      </w:r>
      <w:r w:rsidR="007D3EC9" w:rsidRPr="00526F98">
        <w:rPr>
          <w:sz w:val="24"/>
          <w:szCs w:val="24"/>
        </w:rPr>
        <w:t xml:space="preserve">with this, </w:t>
      </w:r>
      <w:r w:rsidR="00F11441" w:rsidRPr="00526F98">
        <w:rPr>
          <w:sz w:val="24"/>
          <w:szCs w:val="24"/>
        </w:rPr>
        <w:t xml:space="preserve">the UCLA Graduate Division in the fall </w:t>
      </w:r>
    </w:p>
    <w:p w14:paraId="3199B92A" w14:textId="77777777" w:rsidR="00526F98" w:rsidRDefault="00F11441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1969, approved Armenian as an area of Specialization for the M.A. and Ph.D. degrees in the </w:t>
      </w:r>
    </w:p>
    <w:p w14:paraId="71614DA8" w14:textId="77777777" w:rsidR="00526F98" w:rsidRDefault="00F11441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NELC Department as well as in the History Department, in view of the fact that both Professors </w:t>
      </w:r>
    </w:p>
    <w:p w14:paraId="3CED1839" w14:textId="77777777" w:rsidR="00526F98" w:rsidRDefault="00F11441" w:rsidP="00E0332A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 xml:space="preserve"> and Hovannisian had augmented </w:t>
      </w:r>
      <w:r w:rsidR="004E09C2" w:rsidRPr="00526F98">
        <w:rPr>
          <w:sz w:val="24"/>
          <w:szCs w:val="24"/>
        </w:rPr>
        <w:t xml:space="preserve">the teaching curricula in their respective departments </w:t>
      </w:r>
    </w:p>
    <w:p w14:paraId="6EC715A6" w14:textId="77777777" w:rsidR="00526F98" w:rsidRDefault="004E09C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with</w:t>
      </w:r>
      <w:proofErr w:type="gramEnd"/>
      <w:r w:rsidRPr="00526F98">
        <w:rPr>
          <w:sz w:val="24"/>
          <w:szCs w:val="24"/>
        </w:rPr>
        <w:t xml:space="preserve"> a considerable number of graduate courses.  </w:t>
      </w:r>
      <w:r w:rsidR="00BD25B0" w:rsidRPr="00526F98">
        <w:rPr>
          <w:sz w:val="24"/>
          <w:szCs w:val="24"/>
        </w:rPr>
        <w:t>Beginning i</w:t>
      </w:r>
      <w:r w:rsidR="00183859" w:rsidRPr="00526F98">
        <w:rPr>
          <w:sz w:val="24"/>
          <w:szCs w:val="24"/>
        </w:rPr>
        <w:t>n 1966</w:t>
      </w:r>
      <w:r w:rsidR="00FC4162" w:rsidRPr="00526F98">
        <w:rPr>
          <w:sz w:val="24"/>
          <w:szCs w:val="24"/>
        </w:rPr>
        <w:t xml:space="preserve"> and</w:t>
      </w:r>
      <w:r w:rsidR="00975F5B" w:rsidRPr="00526F98">
        <w:rPr>
          <w:sz w:val="24"/>
          <w:szCs w:val="24"/>
        </w:rPr>
        <w:t xml:space="preserve"> until 19</w:t>
      </w:r>
      <w:r w:rsidR="008576DE" w:rsidRPr="00526F98">
        <w:rPr>
          <w:sz w:val="24"/>
          <w:szCs w:val="24"/>
        </w:rPr>
        <w:t>89</w:t>
      </w:r>
      <w:r w:rsidR="00183859" w:rsidRPr="00526F98">
        <w:rPr>
          <w:sz w:val="24"/>
          <w:szCs w:val="24"/>
        </w:rPr>
        <w:t xml:space="preserve">, </w:t>
      </w:r>
      <w:r w:rsidR="00BD25B0" w:rsidRPr="00526F98">
        <w:rPr>
          <w:sz w:val="24"/>
          <w:szCs w:val="24"/>
        </w:rPr>
        <w:t>the</w:t>
      </w:r>
      <w:r w:rsidR="0031488B" w:rsidRPr="00526F98">
        <w:rPr>
          <w:sz w:val="24"/>
          <w:szCs w:val="24"/>
        </w:rPr>
        <w:t xml:space="preserve"> </w:t>
      </w:r>
    </w:p>
    <w:p w14:paraId="6696846D" w14:textId="77777777" w:rsidR="00526F98" w:rsidRDefault="0031488B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language</w:t>
      </w:r>
      <w:proofErr w:type="gramEnd"/>
      <w:r w:rsidRPr="00526F98">
        <w:rPr>
          <w:sz w:val="24"/>
          <w:szCs w:val="24"/>
        </w:rPr>
        <w:t xml:space="preserve"> i</w:t>
      </w:r>
      <w:r w:rsidR="00183859" w:rsidRPr="00526F98">
        <w:rPr>
          <w:sz w:val="24"/>
          <w:szCs w:val="24"/>
        </w:rPr>
        <w:t>n</w:t>
      </w:r>
      <w:r w:rsidR="00BD25B0" w:rsidRPr="00526F98">
        <w:rPr>
          <w:sz w:val="24"/>
          <w:szCs w:val="24"/>
        </w:rPr>
        <w:t>st</w:t>
      </w:r>
      <w:r w:rsidR="00183859" w:rsidRPr="00526F98">
        <w:rPr>
          <w:sz w:val="24"/>
          <w:szCs w:val="24"/>
        </w:rPr>
        <w:t>r</w:t>
      </w:r>
      <w:r w:rsidR="00BD25B0" w:rsidRPr="00526F98">
        <w:rPr>
          <w:sz w:val="24"/>
          <w:szCs w:val="24"/>
        </w:rPr>
        <w:t>uct</w:t>
      </w:r>
      <w:r w:rsidR="00183859" w:rsidRPr="00526F98">
        <w:rPr>
          <w:sz w:val="24"/>
          <w:szCs w:val="24"/>
        </w:rPr>
        <w:t>ion</w:t>
      </w:r>
      <w:r w:rsidR="00BD25B0" w:rsidRPr="00526F98">
        <w:rPr>
          <w:sz w:val="24"/>
          <w:szCs w:val="24"/>
        </w:rPr>
        <w:t>al</w:t>
      </w:r>
      <w:r w:rsidR="00183859" w:rsidRPr="00526F98">
        <w:rPr>
          <w:sz w:val="24"/>
          <w:szCs w:val="24"/>
        </w:rPr>
        <w:t xml:space="preserve"> </w:t>
      </w:r>
      <w:r w:rsidR="00BD25B0" w:rsidRPr="00526F98">
        <w:rPr>
          <w:sz w:val="24"/>
          <w:szCs w:val="24"/>
        </w:rPr>
        <w:t>staff  included</w:t>
      </w:r>
      <w:r w:rsidR="008576DE" w:rsidRPr="00526F98">
        <w:rPr>
          <w:sz w:val="24"/>
          <w:szCs w:val="24"/>
        </w:rPr>
        <w:t>,</w:t>
      </w:r>
      <w:r w:rsidR="00BD25B0" w:rsidRPr="00526F98">
        <w:rPr>
          <w:sz w:val="24"/>
          <w:szCs w:val="24"/>
        </w:rPr>
        <w:t xml:space="preserve"> annually</w:t>
      </w:r>
      <w:r w:rsidR="008576DE" w:rsidRPr="00526F98">
        <w:rPr>
          <w:sz w:val="24"/>
          <w:szCs w:val="24"/>
        </w:rPr>
        <w:t>,</w:t>
      </w:r>
      <w:r w:rsidR="00975F5B" w:rsidRPr="00526F98">
        <w:rPr>
          <w:sz w:val="24"/>
          <w:szCs w:val="24"/>
        </w:rPr>
        <w:t xml:space="preserve"> </w:t>
      </w:r>
      <w:r w:rsidR="00FC4162" w:rsidRPr="00526F98">
        <w:rPr>
          <w:sz w:val="24"/>
          <w:szCs w:val="24"/>
        </w:rPr>
        <w:t xml:space="preserve">a graduate student as Teaching Assistant.  </w:t>
      </w:r>
      <w:r w:rsidR="005C70F2" w:rsidRPr="00526F98">
        <w:rPr>
          <w:sz w:val="24"/>
          <w:szCs w:val="24"/>
        </w:rPr>
        <w:t xml:space="preserve">After </w:t>
      </w:r>
    </w:p>
    <w:p w14:paraId="37634501" w14:textId="77777777" w:rsidR="00526F98" w:rsidRDefault="005C70F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1986, the position became a lectureship. </w:t>
      </w:r>
      <w:r w:rsidR="00FC4162" w:rsidRPr="00526F98">
        <w:rPr>
          <w:sz w:val="24"/>
          <w:szCs w:val="24"/>
        </w:rPr>
        <w:t xml:space="preserve">The responsibility </w:t>
      </w:r>
      <w:r w:rsidRPr="00526F98">
        <w:rPr>
          <w:sz w:val="24"/>
          <w:szCs w:val="24"/>
        </w:rPr>
        <w:t xml:space="preserve">of the instructors </w:t>
      </w:r>
      <w:r w:rsidR="00FC4162" w:rsidRPr="00526F98">
        <w:rPr>
          <w:sz w:val="24"/>
          <w:szCs w:val="24"/>
        </w:rPr>
        <w:t xml:space="preserve">was to teach the </w:t>
      </w:r>
    </w:p>
    <w:p w14:paraId="765B176B" w14:textId="77777777" w:rsidR="00526F98" w:rsidRDefault="00FC416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courses</w:t>
      </w:r>
      <w:proofErr w:type="gramEnd"/>
      <w:r w:rsidRPr="00526F98">
        <w:rPr>
          <w:sz w:val="24"/>
          <w:szCs w:val="24"/>
        </w:rPr>
        <w:t xml:space="preserve"> in modern Armenian language.    In 1979, the Armenian Chair was renamed "Narekatsi </w:t>
      </w:r>
    </w:p>
    <w:p w14:paraId="1F9E5ED5" w14:textId="77777777" w:rsidR="00FC4162" w:rsidRPr="00526F98" w:rsidRDefault="00FC416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Chair of Armenian Studies."</w:t>
      </w:r>
    </w:p>
    <w:p w14:paraId="19A8C7B4" w14:textId="77777777" w:rsidR="00526F98" w:rsidRDefault="00FC416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The year 1986 was another auspicious year for Armenian studies at UCLA.  This was the </w:t>
      </w:r>
    </w:p>
    <w:p w14:paraId="7B021250" w14:textId="77777777" w:rsidR="00526F98" w:rsidRDefault="00FC416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year</w:t>
      </w:r>
      <w:proofErr w:type="gramEnd"/>
      <w:r w:rsidRPr="00526F98">
        <w:rPr>
          <w:sz w:val="24"/>
          <w:szCs w:val="24"/>
        </w:rPr>
        <w:t xml:space="preserve"> the Armenian Education</w:t>
      </w:r>
      <w:r w:rsidR="00562613" w:rsidRPr="00526F98">
        <w:rPr>
          <w:sz w:val="24"/>
          <w:szCs w:val="24"/>
        </w:rPr>
        <w:t>al</w:t>
      </w:r>
      <w:r w:rsidRPr="00526F98">
        <w:rPr>
          <w:sz w:val="24"/>
          <w:szCs w:val="24"/>
        </w:rPr>
        <w:t xml:space="preserve"> Foundation established the AEF Chair in Modern Armenian </w:t>
      </w:r>
    </w:p>
    <w:p w14:paraId="198583AC" w14:textId="77777777" w:rsidR="00526F98" w:rsidRDefault="00FC416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History thus ensuring the teaching of Armenian history in perpetuity at UCLA.</w:t>
      </w:r>
      <w:proofErr w:type="gramEnd"/>
      <w:r w:rsidRPr="00526F98">
        <w:rPr>
          <w:sz w:val="24"/>
          <w:szCs w:val="24"/>
        </w:rPr>
        <w:t xml:space="preserve">  Prof. </w:t>
      </w:r>
    </w:p>
    <w:p w14:paraId="321913A9" w14:textId="77777777" w:rsidR="00526F98" w:rsidRDefault="00FC416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Hovannisian was appointed the first holder of this chair established within the domain of the </w:t>
      </w:r>
    </w:p>
    <w:p w14:paraId="0713FA63" w14:textId="77777777" w:rsidR="00526F98" w:rsidRDefault="00FC416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UCLA Department of History.</w:t>
      </w:r>
      <w:proofErr w:type="gramEnd"/>
      <w:r w:rsidR="0023730E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 The Professor held this position until his retirement last year</w:t>
      </w:r>
      <w:r w:rsidR="00F77A5C" w:rsidRPr="00526F98">
        <w:rPr>
          <w:sz w:val="24"/>
          <w:szCs w:val="24"/>
        </w:rPr>
        <w:t xml:space="preserve">.  He </w:t>
      </w:r>
    </w:p>
    <w:p w14:paraId="24796017" w14:textId="77777777" w:rsidR="00526F98" w:rsidRDefault="00F77A5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has</w:t>
      </w:r>
      <w:proofErr w:type="gramEnd"/>
      <w:r w:rsidRPr="00526F98">
        <w:rPr>
          <w:sz w:val="24"/>
          <w:szCs w:val="24"/>
        </w:rPr>
        <w:t xml:space="preserve"> taught Armenian history for 50 years; he has placed the study of modern Armenian history </w:t>
      </w:r>
    </w:p>
    <w:p w14:paraId="5F6807B4" w14:textId="77777777" w:rsidR="00526F98" w:rsidRDefault="00F77A5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including</w:t>
      </w:r>
      <w:proofErr w:type="gramEnd"/>
      <w:r w:rsidRPr="00526F98">
        <w:rPr>
          <w:sz w:val="24"/>
          <w:szCs w:val="24"/>
        </w:rPr>
        <w:t xml:space="preserve"> the topics of Genocide and Genocide Denial on the world stage through his books and </w:t>
      </w:r>
    </w:p>
    <w:p w14:paraId="34FC6AD2" w14:textId="77777777" w:rsidR="00526F98" w:rsidRDefault="00F77A5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numerous</w:t>
      </w:r>
      <w:proofErr w:type="gramEnd"/>
      <w:r w:rsidRPr="00526F98">
        <w:rPr>
          <w:sz w:val="24"/>
          <w:szCs w:val="24"/>
        </w:rPr>
        <w:t xml:space="preserve"> articles, </w:t>
      </w:r>
      <w:r w:rsidR="00435376" w:rsidRPr="00526F98">
        <w:rPr>
          <w:sz w:val="24"/>
          <w:szCs w:val="24"/>
        </w:rPr>
        <w:t xml:space="preserve">through </w:t>
      </w:r>
      <w:r w:rsidR="001B5EE5" w:rsidRPr="00526F98">
        <w:rPr>
          <w:sz w:val="24"/>
          <w:szCs w:val="24"/>
        </w:rPr>
        <w:t xml:space="preserve">the world-wide lectures and conferences he has set up or </w:t>
      </w:r>
    </w:p>
    <w:p w14:paraId="529AB961" w14:textId="77777777" w:rsidR="00526F98" w:rsidRDefault="001B5EE5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participated</w:t>
      </w:r>
      <w:proofErr w:type="gramEnd"/>
      <w:r w:rsidRPr="00526F98">
        <w:rPr>
          <w:sz w:val="24"/>
          <w:szCs w:val="24"/>
        </w:rPr>
        <w:t xml:space="preserve"> in -- the most noteworthy of the latter being his series on Armenian </w:t>
      </w:r>
      <w:r w:rsidR="0094525C" w:rsidRPr="00526F98">
        <w:rPr>
          <w:sz w:val="24"/>
          <w:szCs w:val="24"/>
        </w:rPr>
        <w:t xml:space="preserve">historic </w:t>
      </w:r>
      <w:r w:rsidR="00435376" w:rsidRPr="00526F98">
        <w:rPr>
          <w:sz w:val="24"/>
          <w:szCs w:val="24"/>
        </w:rPr>
        <w:t xml:space="preserve">cities </w:t>
      </w:r>
    </w:p>
    <w:p w14:paraId="14C695D5" w14:textId="77777777" w:rsidR="00526F98" w:rsidRDefault="0043537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and</w:t>
      </w:r>
      <w:proofErr w:type="gramEnd"/>
      <w:r w:rsidRPr="00526F98">
        <w:rPr>
          <w:sz w:val="24"/>
          <w:szCs w:val="24"/>
        </w:rPr>
        <w:t xml:space="preserve"> provinces </w:t>
      </w:r>
      <w:r w:rsidR="0094525C" w:rsidRPr="00526F98">
        <w:rPr>
          <w:sz w:val="24"/>
          <w:szCs w:val="24"/>
        </w:rPr>
        <w:t xml:space="preserve">thus informing and raising the consciousness of thousands of Armenians.  </w:t>
      </w:r>
    </w:p>
    <w:p w14:paraId="216ECCD2" w14:textId="77777777" w:rsidR="00526F98" w:rsidRDefault="008B0BFF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Thousands have flocked to his lectures and conferences.  </w:t>
      </w:r>
      <w:r w:rsidR="0094525C" w:rsidRPr="00526F98">
        <w:rPr>
          <w:sz w:val="24"/>
          <w:szCs w:val="24"/>
        </w:rPr>
        <w:t xml:space="preserve">The most telling results, to my mind, </w:t>
      </w:r>
    </w:p>
    <w:p w14:paraId="32B44FDC" w14:textId="77777777" w:rsidR="00526F98" w:rsidRDefault="0094525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is</w:t>
      </w:r>
      <w:proofErr w:type="gramEnd"/>
      <w:r w:rsidRPr="00526F98">
        <w:rPr>
          <w:sz w:val="24"/>
          <w:szCs w:val="24"/>
        </w:rPr>
        <w:t xml:space="preserve"> the preparation of his students who have and will carry on his legacy for, he has produced </w:t>
      </w:r>
    </w:p>
    <w:p w14:paraId="4A686DE8" w14:textId="77777777" w:rsidR="00526F98" w:rsidRDefault="0094525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twelve</w:t>
      </w:r>
      <w:proofErr w:type="gramEnd"/>
      <w:r w:rsidRPr="00526F98">
        <w:rPr>
          <w:sz w:val="24"/>
          <w:szCs w:val="24"/>
        </w:rPr>
        <w:t xml:space="preserve"> Ph.D</w:t>
      </w:r>
      <w:r w:rsidR="00E475AA" w:rsidRPr="00526F98">
        <w:rPr>
          <w:sz w:val="24"/>
          <w:szCs w:val="24"/>
        </w:rPr>
        <w:t>.</w:t>
      </w:r>
      <w:r w:rsidRPr="00526F98">
        <w:rPr>
          <w:sz w:val="24"/>
          <w:szCs w:val="24"/>
        </w:rPr>
        <w:t>s (the first of whom w</w:t>
      </w:r>
      <w:r w:rsidR="00435376" w:rsidRPr="00526F98">
        <w:rPr>
          <w:sz w:val="24"/>
          <w:szCs w:val="24"/>
        </w:rPr>
        <w:t>ere</w:t>
      </w:r>
      <w:r w:rsidRPr="00526F98">
        <w:rPr>
          <w:sz w:val="24"/>
          <w:szCs w:val="24"/>
        </w:rPr>
        <w:t xml:space="preserve"> Dr. </w:t>
      </w:r>
      <w:proofErr w:type="spellStart"/>
      <w:r w:rsidRPr="00526F98">
        <w:rPr>
          <w:sz w:val="24"/>
          <w:szCs w:val="24"/>
        </w:rPr>
        <w:t>Artin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Arslanian</w:t>
      </w:r>
      <w:proofErr w:type="spellEnd"/>
      <w:r w:rsidRPr="00526F98">
        <w:rPr>
          <w:sz w:val="24"/>
          <w:szCs w:val="24"/>
        </w:rPr>
        <w:t xml:space="preserve"> </w:t>
      </w:r>
      <w:r w:rsidR="00435376" w:rsidRPr="00526F98">
        <w:rPr>
          <w:sz w:val="24"/>
          <w:szCs w:val="24"/>
        </w:rPr>
        <w:t xml:space="preserve">(1974) and Dr. Gerard Libaridian </w:t>
      </w:r>
    </w:p>
    <w:p w14:paraId="234D45F5" w14:textId="77777777" w:rsidR="00526F98" w:rsidRDefault="0094525C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lastRenderedPageBreak/>
        <w:t xml:space="preserve">(1974) and the most recent is Dr. Garo </w:t>
      </w:r>
      <w:proofErr w:type="spellStart"/>
      <w:r w:rsidRPr="00526F98">
        <w:rPr>
          <w:sz w:val="24"/>
          <w:szCs w:val="24"/>
        </w:rPr>
        <w:t>Momdjian</w:t>
      </w:r>
      <w:proofErr w:type="spellEnd"/>
      <w:r w:rsidRPr="00526F98">
        <w:rPr>
          <w:sz w:val="24"/>
          <w:szCs w:val="24"/>
        </w:rPr>
        <w:t xml:space="preserve"> (2012), five C. </w:t>
      </w:r>
      <w:proofErr w:type="spellStart"/>
      <w:r w:rsidRPr="00526F98">
        <w:rPr>
          <w:sz w:val="24"/>
          <w:szCs w:val="24"/>
        </w:rPr>
        <w:t>Phil.s</w:t>
      </w:r>
      <w:proofErr w:type="spellEnd"/>
      <w:r w:rsidRPr="00526F98">
        <w:rPr>
          <w:sz w:val="24"/>
          <w:szCs w:val="24"/>
        </w:rPr>
        <w:t xml:space="preserve"> and twenty M.A.s </w:t>
      </w:r>
      <w:r w:rsidR="00AD2E61" w:rsidRPr="00526F98">
        <w:rPr>
          <w:sz w:val="24"/>
          <w:szCs w:val="24"/>
        </w:rPr>
        <w:t xml:space="preserve">  </w:t>
      </w:r>
      <w:r w:rsidR="008B0BFF" w:rsidRPr="00526F98">
        <w:rPr>
          <w:sz w:val="24"/>
          <w:szCs w:val="24"/>
        </w:rPr>
        <w:t xml:space="preserve">As for </w:t>
      </w:r>
    </w:p>
    <w:p w14:paraId="66819853" w14:textId="77777777" w:rsidR="00526F98" w:rsidRDefault="008B0BFF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number of students that have taken his classes, </w:t>
      </w:r>
      <w:r w:rsidR="00435376" w:rsidRPr="00526F98">
        <w:rPr>
          <w:sz w:val="24"/>
          <w:szCs w:val="24"/>
        </w:rPr>
        <w:t xml:space="preserve">in a good year more than 100 students </w:t>
      </w:r>
    </w:p>
    <w:p w14:paraId="14BD9D91" w14:textId="77777777" w:rsidR="002A325B" w:rsidRPr="00526F98" w:rsidRDefault="0043537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attended</w:t>
      </w:r>
      <w:proofErr w:type="gramEnd"/>
      <w:r w:rsidRPr="00526F98">
        <w:rPr>
          <w:sz w:val="24"/>
          <w:szCs w:val="24"/>
        </w:rPr>
        <w:t xml:space="preserve"> his classes.</w:t>
      </w:r>
    </w:p>
    <w:p w14:paraId="49528F5A" w14:textId="77777777" w:rsidR="00526F98" w:rsidRDefault="00435376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Prof. Hovannisian retired last year.  As of the 2011/12 academic year, the new professor </w:t>
      </w:r>
    </w:p>
    <w:p w14:paraId="7F525B10" w14:textId="77777777" w:rsidR="00526F98" w:rsidRDefault="0043537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Armenian history at UCLA is </w:t>
      </w:r>
      <w:r w:rsidRPr="00526F98">
        <w:rPr>
          <w:color w:val="FF0000"/>
          <w:sz w:val="24"/>
          <w:szCs w:val="24"/>
        </w:rPr>
        <w:t>Dr. Sebouh Aslanian</w:t>
      </w:r>
      <w:r w:rsidRPr="00526F98">
        <w:rPr>
          <w:sz w:val="24"/>
          <w:szCs w:val="24"/>
        </w:rPr>
        <w:t>, as</w:t>
      </w:r>
      <w:r w:rsidR="00974B86" w:rsidRPr="00526F98">
        <w:rPr>
          <w:sz w:val="24"/>
          <w:szCs w:val="24"/>
        </w:rPr>
        <w:t xml:space="preserve"> you all know.  We wish him success in all </w:t>
      </w:r>
    </w:p>
    <w:p w14:paraId="157C802F" w14:textId="77777777" w:rsidR="00435376" w:rsidRPr="00526F98" w:rsidRDefault="00974B8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his</w:t>
      </w:r>
      <w:proofErr w:type="gramEnd"/>
      <w:r w:rsidRPr="00526F98">
        <w:rPr>
          <w:sz w:val="24"/>
          <w:szCs w:val="24"/>
        </w:rPr>
        <w:t xml:space="preserve"> endeavors.</w:t>
      </w:r>
    </w:p>
    <w:p w14:paraId="644E38DB" w14:textId="77777777" w:rsidR="00526F98" w:rsidRDefault="007D3EC9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>In the summer of 1995, the Armenian scholarly world</w:t>
      </w:r>
      <w:r w:rsidR="006B13D2" w:rsidRPr="00526F98">
        <w:rPr>
          <w:sz w:val="24"/>
          <w:szCs w:val="24"/>
        </w:rPr>
        <w:t xml:space="preserve"> lost one of its foremost scholars </w:t>
      </w:r>
    </w:p>
    <w:p w14:paraId="27E802BA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and</w:t>
      </w:r>
      <w:proofErr w:type="gramEnd"/>
      <w:r w:rsidRPr="00526F98">
        <w:rPr>
          <w:sz w:val="24"/>
          <w:szCs w:val="24"/>
        </w:rPr>
        <w:t xml:space="preserve"> the first holder of the Narekatsi Chair, Prof. </w:t>
      </w:r>
      <w:proofErr w:type="spellStart"/>
      <w:r w:rsidRPr="00526F98">
        <w:rPr>
          <w:sz w:val="24"/>
          <w:szCs w:val="24"/>
        </w:rPr>
        <w:t>Avedis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 xml:space="preserve">. In order to maintain the </w:t>
      </w:r>
    </w:p>
    <w:p w14:paraId="0ABD52E5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continuity</w:t>
      </w:r>
      <w:proofErr w:type="gramEnd"/>
      <w:r w:rsidRPr="00526F98">
        <w:rPr>
          <w:sz w:val="24"/>
          <w:szCs w:val="24"/>
        </w:rPr>
        <w:t xml:space="preserve"> of the program of the Narekatsi Chair, the NELC Department and the Dean of the </w:t>
      </w:r>
    </w:p>
    <w:p w14:paraId="1C21CCF2" w14:textId="77777777" w:rsidR="00526F98" w:rsidRDefault="006B13D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School of Letters and Science invited, successively, two scholars to fill in until the appointment </w:t>
      </w:r>
    </w:p>
    <w:p w14:paraId="57C02AC4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the next holder of the Chai.  Prof. Marc Nichanian of Paris served during the academic year </w:t>
      </w:r>
    </w:p>
    <w:p w14:paraId="02358CA8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1995/96 pri</w:t>
      </w:r>
      <w:r w:rsidR="00147C53" w:rsidRPr="00526F98">
        <w:rPr>
          <w:sz w:val="24"/>
          <w:szCs w:val="24"/>
        </w:rPr>
        <w:t>or to accepting a position at Co</w:t>
      </w:r>
      <w:r w:rsidRPr="00526F98">
        <w:rPr>
          <w:sz w:val="24"/>
          <w:szCs w:val="24"/>
        </w:rPr>
        <w:t>lumbia University.</w:t>
      </w:r>
      <w:proofErr w:type="gramEnd"/>
      <w:r w:rsidRPr="00526F98">
        <w:rPr>
          <w:sz w:val="24"/>
          <w:szCs w:val="24"/>
        </w:rPr>
        <w:t xml:space="preserve">  Prof. Nichanian added a new </w:t>
      </w:r>
    </w:p>
    <w:p w14:paraId="5B61A846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course</w:t>
      </w:r>
      <w:proofErr w:type="gramEnd"/>
      <w:r w:rsidRPr="00526F98">
        <w:rPr>
          <w:sz w:val="24"/>
          <w:szCs w:val="24"/>
        </w:rPr>
        <w:t xml:space="preserve"> , a graduate seminar on the study of the work of Hagop </w:t>
      </w:r>
      <w:proofErr w:type="spellStart"/>
      <w:r w:rsidRPr="00526F98">
        <w:rPr>
          <w:sz w:val="24"/>
          <w:szCs w:val="24"/>
        </w:rPr>
        <w:t>Oshagan</w:t>
      </w:r>
      <w:proofErr w:type="spellEnd"/>
      <w:r w:rsidRPr="00526F98">
        <w:rPr>
          <w:sz w:val="24"/>
          <w:szCs w:val="24"/>
        </w:rPr>
        <w:t xml:space="preserve"> and, after an in-depth </w:t>
      </w:r>
    </w:p>
    <w:p w14:paraId="4C817BD1" w14:textId="77777777" w:rsid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study</w:t>
      </w:r>
      <w:proofErr w:type="gramEnd"/>
      <w:r w:rsidRPr="00526F98">
        <w:rPr>
          <w:sz w:val="24"/>
          <w:szCs w:val="24"/>
        </w:rPr>
        <w:t xml:space="preserve"> of the language course offerings and the Armenian student population of UCLA, </w:t>
      </w:r>
    </w:p>
    <w:p w14:paraId="1E77F178" w14:textId="77777777" w:rsidR="00B11432" w:rsidRPr="00526F98" w:rsidRDefault="006B13D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recommended</w:t>
      </w:r>
      <w:proofErr w:type="gramEnd"/>
      <w:r w:rsidRPr="00526F98">
        <w:rPr>
          <w:sz w:val="24"/>
          <w:szCs w:val="24"/>
        </w:rPr>
        <w:t xml:space="preserve"> that East Armenian language courses be introduced in the curriculum.  </w:t>
      </w:r>
      <w:r w:rsidR="00B54CDD" w:rsidRPr="00526F98">
        <w:rPr>
          <w:sz w:val="24"/>
          <w:szCs w:val="24"/>
        </w:rPr>
        <w:t xml:space="preserve">  </w:t>
      </w:r>
    </w:p>
    <w:p w14:paraId="7A775BB0" w14:textId="77777777" w:rsidR="00526F98" w:rsidRDefault="00B1143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B54CDD" w:rsidRPr="00526F98">
        <w:rPr>
          <w:sz w:val="24"/>
          <w:szCs w:val="24"/>
        </w:rPr>
        <w:t xml:space="preserve">Prof. S. Peter Cowe arrived at UCLA in 1996/97 and in 2000 he was appointed the </w:t>
      </w:r>
    </w:p>
    <w:p w14:paraId="500559A2" w14:textId="77777777" w:rsidR="00526F98" w:rsidRDefault="00B54CD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second</w:t>
      </w:r>
      <w:proofErr w:type="gramEnd"/>
      <w:r w:rsidRPr="00526F98">
        <w:rPr>
          <w:sz w:val="24"/>
          <w:szCs w:val="24"/>
        </w:rPr>
        <w:t xml:space="preserve"> holder of the Narekatsi Chair.  Almost immediately, he introduced several courses.  The </w:t>
      </w:r>
    </w:p>
    <w:p w14:paraId="784C8EDD" w14:textId="77777777" w:rsidR="00526F98" w:rsidRDefault="00B54CD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first</w:t>
      </w:r>
      <w:proofErr w:type="gramEnd"/>
      <w:r w:rsidRPr="00526F98">
        <w:rPr>
          <w:sz w:val="24"/>
          <w:szCs w:val="24"/>
        </w:rPr>
        <w:t xml:space="preserve"> was the teaching of East Armenian.  This course (elementary, intermediately, advanced </w:t>
      </w:r>
    </w:p>
    <w:p w14:paraId="2C11AD85" w14:textId="77777777" w:rsidR="00526F98" w:rsidRDefault="00B54CD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levels</w:t>
      </w:r>
      <w:proofErr w:type="gramEnd"/>
      <w:r w:rsidRPr="00526F98">
        <w:rPr>
          <w:sz w:val="24"/>
          <w:szCs w:val="24"/>
        </w:rPr>
        <w:t xml:space="preserve">) has been taught by Dr. Anahid Keshishian </w:t>
      </w:r>
      <w:proofErr w:type="spellStart"/>
      <w:r w:rsidRPr="00526F98">
        <w:rPr>
          <w:sz w:val="24"/>
          <w:szCs w:val="24"/>
        </w:rPr>
        <w:t>Aramouni</w:t>
      </w:r>
      <w:proofErr w:type="spellEnd"/>
      <w:r w:rsidRPr="00526F98">
        <w:rPr>
          <w:sz w:val="24"/>
          <w:szCs w:val="24"/>
        </w:rPr>
        <w:t xml:space="preserve"> for more than a decade now, while </w:t>
      </w:r>
    </w:p>
    <w:p w14:paraId="3D3A9D42" w14:textId="77777777" w:rsidR="00526F98" w:rsidRDefault="00147C53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West Armenian courses are taugh</w:t>
      </w:r>
      <w:r w:rsidR="00B54CDD" w:rsidRPr="00526F98">
        <w:rPr>
          <w:sz w:val="24"/>
          <w:szCs w:val="24"/>
        </w:rPr>
        <w:t xml:space="preserve">t by Dr. Hagop </w:t>
      </w:r>
      <w:proofErr w:type="spellStart"/>
      <w:r w:rsidR="00B54CDD" w:rsidRPr="00526F98">
        <w:rPr>
          <w:sz w:val="24"/>
          <w:szCs w:val="24"/>
        </w:rPr>
        <w:t>Gulludgian</w:t>
      </w:r>
      <w:proofErr w:type="spellEnd"/>
      <w:r w:rsidR="00B54CDD" w:rsidRPr="00526F98">
        <w:rPr>
          <w:sz w:val="24"/>
          <w:szCs w:val="24"/>
        </w:rPr>
        <w:t xml:space="preserve">.  </w:t>
      </w:r>
      <w:r w:rsidR="00117B64" w:rsidRPr="00526F98">
        <w:rPr>
          <w:sz w:val="24"/>
          <w:szCs w:val="24"/>
        </w:rPr>
        <w:t xml:space="preserve">Classical Armenian is taught by </w:t>
      </w:r>
    </w:p>
    <w:p w14:paraId="0CAFD3EE" w14:textId="77777777" w:rsidR="00526F98" w:rsidRDefault="00117B64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Prof. Cowe.  </w:t>
      </w:r>
      <w:r w:rsidR="00B11432" w:rsidRPr="00526F98">
        <w:rPr>
          <w:sz w:val="24"/>
          <w:szCs w:val="24"/>
        </w:rPr>
        <w:t xml:space="preserve">To the existing curriculum, Prof. Cowe has added some five or six courses </w:t>
      </w:r>
      <w:r w:rsidR="00147C53" w:rsidRPr="00526F98">
        <w:rPr>
          <w:sz w:val="24"/>
          <w:szCs w:val="24"/>
        </w:rPr>
        <w:t xml:space="preserve"> </w:t>
      </w:r>
    </w:p>
    <w:p w14:paraId="50621AF7" w14:textId="77777777" w:rsidR="00526F98" w:rsidRDefault="00B11432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(</w:t>
      </w:r>
      <w:r w:rsidR="002A7E15" w:rsidRPr="00526F98">
        <w:rPr>
          <w:sz w:val="24"/>
          <w:szCs w:val="24"/>
        </w:rPr>
        <w:t>American-Armenian Literature, Armenian Drama, Armenian C</w:t>
      </w:r>
      <w:r w:rsidR="00147C53" w:rsidRPr="00526F98">
        <w:rPr>
          <w:sz w:val="24"/>
          <w:szCs w:val="24"/>
        </w:rPr>
        <w:t xml:space="preserve">inema, </w:t>
      </w:r>
      <w:r w:rsidR="005C70F2" w:rsidRPr="00526F98">
        <w:rPr>
          <w:sz w:val="24"/>
          <w:szCs w:val="24"/>
        </w:rPr>
        <w:t xml:space="preserve">Nationalism in Armenian </w:t>
      </w:r>
    </w:p>
    <w:p w14:paraId="5EB156D6" w14:textId="77777777" w:rsidR="00526F98" w:rsidRDefault="002A7E15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L</w:t>
      </w:r>
      <w:r w:rsidR="005C70F2" w:rsidRPr="00526F98">
        <w:rPr>
          <w:sz w:val="24"/>
          <w:szCs w:val="24"/>
        </w:rPr>
        <w:t xml:space="preserve">iterature, </w:t>
      </w:r>
      <w:r w:rsidRPr="00526F98">
        <w:rPr>
          <w:sz w:val="24"/>
          <w:szCs w:val="24"/>
        </w:rPr>
        <w:t>20th C</w:t>
      </w:r>
      <w:r w:rsidR="00147C53" w:rsidRPr="00526F98">
        <w:rPr>
          <w:sz w:val="24"/>
          <w:szCs w:val="24"/>
        </w:rPr>
        <w:t xml:space="preserve">entury </w:t>
      </w:r>
      <w:r w:rsidR="005C70F2" w:rsidRPr="00526F98">
        <w:rPr>
          <w:sz w:val="24"/>
          <w:szCs w:val="24"/>
        </w:rPr>
        <w:t xml:space="preserve">Armenian </w:t>
      </w:r>
      <w:r w:rsidRPr="00526F98">
        <w:rPr>
          <w:sz w:val="24"/>
          <w:szCs w:val="24"/>
        </w:rPr>
        <w:t>L</w:t>
      </w:r>
      <w:r w:rsidR="00147C53" w:rsidRPr="00526F98">
        <w:rPr>
          <w:sz w:val="24"/>
          <w:szCs w:val="24"/>
        </w:rPr>
        <w:t>iterature</w:t>
      </w:r>
      <w:r w:rsidR="005C70F2" w:rsidRPr="00526F98">
        <w:rPr>
          <w:sz w:val="24"/>
          <w:szCs w:val="24"/>
        </w:rPr>
        <w:t>, and Canons of Armenian Literature</w:t>
      </w:r>
      <w:r w:rsidR="00B11432" w:rsidRPr="00526F98">
        <w:rPr>
          <w:sz w:val="24"/>
          <w:szCs w:val="24"/>
        </w:rPr>
        <w:t>)</w:t>
      </w:r>
      <w:r w:rsidR="00147C53" w:rsidRPr="00526F98">
        <w:rPr>
          <w:sz w:val="24"/>
          <w:szCs w:val="24"/>
        </w:rPr>
        <w:t>.</w:t>
      </w:r>
      <w:r w:rsidR="005C70F2" w:rsidRPr="00526F98">
        <w:rPr>
          <w:sz w:val="24"/>
          <w:szCs w:val="24"/>
        </w:rPr>
        <w:t xml:space="preserve">  </w:t>
      </w:r>
      <w:r w:rsidR="00B11432" w:rsidRPr="00526F98">
        <w:rPr>
          <w:sz w:val="24"/>
          <w:szCs w:val="24"/>
        </w:rPr>
        <w:t xml:space="preserve">To date, </w:t>
      </w:r>
    </w:p>
    <w:p w14:paraId="545D392A" w14:textId="77777777" w:rsidR="00526F98" w:rsidRDefault="00B11432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this</w:t>
      </w:r>
      <w:proofErr w:type="gramEnd"/>
      <w:r w:rsidRPr="00526F98">
        <w:rPr>
          <w:sz w:val="24"/>
          <w:szCs w:val="24"/>
        </w:rPr>
        <w:t xml:space="preserve"> chair has produced three Ph.D.s </w:t>
      </w:r>
      <w:r w:rsidR="00890DF4" w:rsidRPr="00526F98">
        <w:rPr>
          <w:sz w:val="24"/>
          <w:szCs w:val="24"/>
        </w:rPr>
        <w:t xml:space="preserve">two of whom under the direction of Prof. </w:t>
      </w:r>
      <w:proofErr w:type="spellStart"/>
      <w:r w:rsidR="00890DF4" w:rsidRPr="00526F98">
        <w:rPr>
          <w:sz w:val="24"/>
          <w:szCs w:val="24"/>
        </w:rPr>
        <w:t>Sanjian</w:t>
      </w:r>
      <w:proofErr w:type="spellEnd"/>
      <w:r w:rsidR="00890DF4" w:rsidRPr="00526F98">
        <w:rPr>
          <w:sz w:val="24"/>
          <w:szCs w:val="24"/>
        </w:rPr>
        <w:t xml:space="preserve"> and one </w:t>
      </w:r>
    </w:p>
    <w:p w14:paraId="1766EFE7" w14:textId="77777777" w:rsidR="00526F98" w:rsidRDefault="00890DF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under</w:t>
      </w:r>
      <w:proofErr w:type="gramEnd"/>
      <w:r w:rsidRPr="00526F98">
        <w:rPr>
          <w:sz w:val="24"/>
          <w:szCs w:val="24"/>
        </w:rPr>
        <w:t xml:space="preserve"> </w:t>
      </w:r>
      <w:r w:rsidR="00B11432" w:rsidRPr="00526F98">
        <w:rPr>
          <w:sz w:val="24"/>
          <w:szCs w:val="24"/>
        </w:rPr>
        <w:t>Prof. Cowe</w:t>
      </w:r>
      <w:r w:rsidRPr="00526F98">
        <w:rPr>
          <w:sz w:val="24"/>
          <w:szCs w:val="24"/>
        </w:rPr>
        <w:t>;</w:t>
      </w:r>
      <w:r w:rsidR="00B11432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>four</w:t>
      </w:r>
      <w:r w:rsidR="00B11432" w:rsidRPr="00526F98">
        <w:rPr>
          <w:sz w:val="24"/>
          <w:szCs w:val="24"/>
        </w:rPr>
        <w:t xml:space="preserve"> </w:t>
      </w:r>
      <w:proofErr w:type="spellStart"/>
      <w:r w:rsidR="00B11432" w:rsidRPr="00526F98">
        <w:rPr>
          <w:sz w:val="24"/>
          <w:szCs w:val="24"/>
        </w:rPr>
        <w:t>C.Phil</w:t>
      </w:r>
      <w:r w:rsidRPr="00526F98">
        <w:rPr>
          <w:sz w:val="24"/>
          <w:szCs w:val="24"/>
        </w:rPr>
        <w:t>.</w:t>
      </w:r>
      <w:r w:rsidR="00B11432" w:rsidRPr="00526F98">
        <w:rPr>
          <w:sz w:val="24"/>
          <w:szCs w:val="24"/>
        </w:rPr>
        <w:t>s</w:t>
      </w:r>
      <w:proofErr w:type="spellEnd"/>
      <w:r w:rsidRPr="00526F98">
        <w:rPr>
          <w:sz w:val="24"/>
          <w:szCs w:val="24"/>
        </w:rPr>
        <w:t>,</w:t>
      </w:r>
      <w:r w:rsidR="00B11432" w:rsidRPr="00526F98">
        <w:rPr>
          <w:sz w:val="24"/>
          <w:szCs w:val="24"/>
        </w:rPr>
        <w:t xml:space="preserve"> one of wh</w:t>
      </w:r>
      <w:r w:rsidRPr="00526F98">
        <w:rPr>
          <w:sz w:val="24"/>
          <w:szCs w:val="24"/>
        </w:rPr>
        <w:t>om</w:t>
      </w:r>
      <w:r w:rsidR="00B11432" w:rsidRPr="00526F98">
        <w:rPr>
          <w:sz w:val="24"/>
          <w:szCs w:val="24"/>
        </w:rPr>
        <w:t xml:space="preserve"> under Prof. Cowe and </w:t>
      </w:r>
      <w:r w:rsidRPr="00526F98">
        <w:rPr>
          <w:sz w:val="24"/>
          <w:szCs w:val="24"/>
        </w:rPr>
        <w:t>six M.A.s</w:t>
      </w:r>
      <w:r w:rsidR="00B11432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also with Prof. </w:t>
      </w:r>
    </w:p>
    <w:p w14:paraId="630E3D1E" w14:textId="77777777" w:rsidR="00526F98" w:rsidRDefault="00890DF4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Cowe.  </w:t>
      </w:r>
      <w:r w:rsidR="00974B86" w:rsidRPr="00526F98">
        <w:rPr>
          <w:sz w:val="24"/>
          <w:szCs w:val="24"/>
        </w:rPr>
        <w:t xml:space="preserve">Prof. Cowe, as Prof. </w:t>
      </w:r>
      <w:proofErr w:type="spellStart"/>
      <w:r w:rsidR="00974B86" w:rsidRPr="00526F98">
        <w:rPr>
          <w:sz w:val="24"/>
          <w:szCs w:val="24"/>
        </w:rPr>
        <w:t>sSanjian</w:t>
      </w:r>
      <w:proofErr w:type="spellEnd"/>
      <w:r w:rsidR="00974B86" w:rsidRPr="00526F98">
        <w:rPr>
          <w:sz w:val="24"/>
          <w:szCs w:val="24"/>
        </w:rPr>
        <w:t xml:space="preserve"> before him, has also organized conferences relating to </w:t>
      </w:r>
    </w:p>
    <w:p w14:paraId="344B9DB0" w14:textId="77777777" w:rsidR="00321864" w:rsidRPr="00526F98" w:rsidRDefault="00974B86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Armenian literature.  </w:t>
      </w:r>
    </w:p>
    <w:p w14:paraId="53ED3118" w14:textId="77777777" w:rsidR="00526F98" w:rsidRDefault="009C7DC9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Besides the degrees in language, literature and history, there have been a number of Ph.D.s in </w:t>
      </w:r>
    </w:p>
    <w:p w14:paraId="4D813C7C" w14:textId="77777777" w:rsidR="009C7DC9" w:rsidRDefault="009C7DC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other</w:t>
      </w:r>
      <w:proofErr w:type="gramEnd"/>
      <w:r w:rsidRPr="00526F98">
        <w:rPr>
          <w:sz w:val="24"/>
          <w:szCs w:val="24"/>
        </w:rPr>
        <w:t xml:space="preserve"> areas such as comparative literature, sociology, linguistics, history and </w:t>
      </w:r>
      <w:r w:rsidRPr="00526F98">
        <w:rPr>
          <w:i/>
          <w:sz w:val="24"/>
          <w:szCs w:val="24"/>
        </w:rPr>
        <w:t>Indo-European Studies.</w:t>
      </w:r>
      <w:r w:rsidRPr="00526F98">
        <w:rPr>
          <w:sz w:val="24"/>
          <w:szCs w:val="24"/>
        </w:rPr>
        <w:t xml:space="preserve">  </w:t>
      </w:r>
    </w:p>
    <w:p w14:paraId="71FA47EC" w14:textId="77777777" w:rsidR="00526F98" w:rsidRPr="00526F98" w:rsidRDefault="00526F98" w:rsidP="00E0332A">
      <w:pPr>
        <w:rPr>
          <w:sz w:val="24"/>
          <w:szCs w:val="24"/>
        </w:rPr>
      </w:pPr>
    </w:p>
    <w:p w14:paraId="29A611A3" w14:textId="77777777" w:rsidR="00526F98" w:rsidRDefault="00890DF4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The latest news is that as of this year the NELC Dept. has instituted a comprehensive </w:t>
      </w:r>
    </w:p>
    <w:p w14:paraId="62FF5914" w14:textId="77777777" w:rsidR="00526F98" w:rsidRDefault="00890DF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interdisciplinary</w:t>
      </w:r>
      <w:proofErr w:type="gramEnd"/>
      <w:r w:rsidRPr="00526F98">
        <w:rPr>
          <w:sz w:val="24"/>
          <w:szCs w:val="24"/>
        </w:rPr>
        <w:t xml:space="preserve"> major in Middle Eastern Studies which means that Armenian students </w:t>
      </w:r>
      <w:r w:rsidR="009C7DC9" w:rsidRPr="00526F98">
        <w:rPr>
          <w:sz w:val="24"/>
          <w:szCs w:val="24"/>
        </w:rPr>
        <w:t xml:space="preserve">may </w:t>
      </w:r>
    </w:p>
    <w:p w14:paraId="79093D50" w14:textId="77777777" w:rsidR="00526F98" w:rsidRDefault="009C7DC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elect</w:t>
      </w:r>
      <w:proofErr w:type="gramEnd"/>
      <w:r w:rsidRPr="00526F98">
        <w:rPr>
          <w:sz w:val="24"/>
          <w:szCs w:val="24"/>
        </w:rPr>
        <w:t xml:space="preserve"> </w:t>
      </w:r>
      <w:r w:rsidR="00890DF4" w:rsidRPr="00526F98">
        <w:rPr>
          <w:sz w:val="24"/>
          <w:szCs w:val="24"/>
        </w:rPr>
        <w:t>th</w:t>
      </w:r>
      <w:r w:rsidR="00974B86" w:rsidRPr="00526F98">
        <w:rPr>
          <w:sz w:val="24"/>
          <w:szCs w:val="24"/>
        </w:rPr>
        <w:t>e</w:t>
      </w:r>
      <w:r w:rsidR="00890DF4" w:rsidRPr="00526F98">
        <w:rPr>
          <w:sz w:val="24"/>
          <w:szCs w:val="24"/>
        </w:rPr>
        <w:t xml:space="preserve"> B.A. degree specializing in Armenian. </w:t>
      </w:r>
      <w:proofErr w:type="gramStart"/>
      <w:r w:rsidR="00DF5DE6" w:rsidRPr="00526F98">
        <w:rPr>
          <w:sz w:val="24"/>
          <w:szCs w:val="24"/>
        </w:rPr>
        <w:t>This  bec</w:t>
      </w:r>
      <w:r w:rsidR="00562613" w:rsidRPr="00526F98">
        <w:rPr>
          <w:sz w:val="24"/>
          <w:szCs w:val="24"/>
        </w:rPr>
        <w:t>a</w:t>
      </w:r>
      <w:r w:rsidR="00DF5DE6" w:rsidRPr="00526F98">
        <w:rPr>
          <w:sz w:val="24"/>
          <w:szCs w:val="24"/>
        </w:rPr>
        <w:t>me</w:t>
      </w:r>
      <w:proofErr w:type="gramEnd"/>
      <w:r w:rsidR="00DF5DE6" w:rsidRPr="00526F98">
        <w:rPr>
          <w:sz w:val="24"/>
          <w:szCs w:val="24"/>
        </w:rPr>
        <w:t xml:space="preserve"> possible through Prof. </w:t>
      </w:r>
      <w:proofErr w:type="spellStart"/>
      <w:r w:rsidR="00DF5DE6" w:rsidRPr="00526F98">
        <w:rPr>
          <w:sz w:val="24"/>
          <w:szCs w:val="24"/>
        </w:rPr>
        <w:t>Cowe's</w:t>
      </w:r>
      <w:proofErr w:type="spellEnd"/>
      <w:r w:rsidR="00DF5DE6" w:rsidRPr="00526F98">
        <w:rPr>
          <w:sz w:val="24"/>
          <w:szCs w:val="24"/>
        </w:rPr>
        <w:t xml:space="preserve"> </w:t>
      </w:r>
    </w:p>
    <w:p w14:paraId="72821939" w14:textId="77777777" w:rsidR="00526F98" w:rsidRDefault="00DF5DE6" w:rsidP="00E0332A">
      <w:pPr>
        <w:rPr>
          <w:color w:val="FF0000"/>
          <w:sz w:val="24"/>
          <w:szCs w:val="24"/>
        </w:rPr>
      </w:pPr>
      <w:proofErr w:type="gramStart"/>
      <w:r w:rsidRPr="00526F98">
        <w:rPr>
          <w:sz w:val="24"/>
          <w:szCs w:val="24"/>
        </w:rPr>
        <w:t>widening</w:t>
      </w:r>
      <w:proofErr w:type="gramEnd"/>
      <w:r w:rsidRPr="00526F98">
        <w:rPr>
          <w:sz w:val="24"/>
          <w:szCs w:val="24"/>
        </w:rPr>
        <w:t xml:space="preserve"> the base of Armenian courses</w:t>
      </w:r>
      <w:r w:rsidR="000270DA" w:rsidRPr="00526F98">
        <w:rPr>
          <w:sz w:val="24"/>
          <w:szCs w:val="24"/>
        </w:rPr>
        <w:t xml:space="preserve"> with the </w:t>
      </w:r>
      <w:r w:rsidR="00974B86" w:rsidRPr="00526F98">
        <w:rPr>
          <w:sz w:val="24"/>
          <w:szCs w:val="24"/>
        </w:rPr>
        <w:t xml:space="preserve">financial </w:t>
      </w:r>
      <w:r w:rsidR="000270DA" w:rsidRPr="00526F98">
        <w:rPr>
          <w:sz w:val="24"/>
          <w:szCs w:val="24"/>
        </w:rPr>
        <w:t xml:space="preserve">help of the </w:t>
      </w:r>
      <w:r w:rsidR="000270DA" w:rsidRPr="00526F98">
        <w:rPr>
          <w:color w:val="FF0000"/>
          <w:sz w:val="24"/>
          <w:szCs w:val="24"/>
        </w:rPr>
        <w:t>Friends of UC</w:t>
      </w:r>
      <w:r w:rsidR="002B5F26" w:rsidRPr="00526F98">
        <w:rPr>
          <w:color w:val="FF0000"/>
          <w:sz w:val="24"/>
          <w:szCs w:val="24"/>
        </w:rPr>
        <w:t>L</w:t>
      </w:r>
      <w:r w:rsidR="000270DA" w:rsidRPr="00526F98">
        <w:rPr>
          <w:color w:val="FF0000"/>
          <w:sz w:val="24"/>
          <w:szCs w:val="24"/>
        </w:rPr>
        <w:t xml:space="preserve">A Armenian </w:t>
      </w:r>
    </w:p>
    <w:p w14:paraId="040EA6F5" w14:textId="77777777" w:rsidR="00526F98" w:rsidRDefault="000270DA" w:rsidP="00E0332A">
      <w:pPr>
        <w:rPr>
          <w:sz w:val="24"/>
          <w:szCs w:val="24"/>
        </w:rPr>
      </w:pPr>
      <w:proofErr w:type="gramStart"/>
      <w:r w:rsidRPr="00526F98">
        <w:rPr>
          <w:color w:val="FF0000"/>
          <w:sz w:val="24"/>
          <w:szCs w:val="24"/>
        </w:rPr>
        <w:t>Language and Culture</w:t>
      </w:r>
      <w:r w:rsidR="00A33A09" w:rsidRPr="00526F98">
        <w:rPr>
          <w:sz w:val="24"/>
          <w:szCs w:val="24"/>
        </w:rPr>
        <w:t xml:space="preserve"> </w:t>
      </w:r>
      <w:r w:rsidRPr="00526F98">
        <w:rPr>
          <w:color w:val="FF0000"/>
          <w:sz w:val="24"/>
          <w:szCs w:val="24"/>
        </w:rPr>
        <w:t>Studies</w:t>
      </w:r>
      <w:r w:rsidRPr="00526F98">
        <w:rPr>
          <w:sz w:val="24"/>
          <w:szCs w:val="24"/>
        </w:rPr>
        <w:t>.</w:t>
      </w:r>
      <w:proofErr w:type="gramEnd"/>
      <w:r w:rsidRPr="00526F98">
        <w:rPr>
          <w:sz w:val="24"/>
          <w:szCs w:val="24"/>
        </w:rPr>
        <w:t xml:space="preserve"> </w:t>
      </w:r>
      <w:r w:rsidR="00562613" w:rsidRPr="00526F98">
        <w:rPr>
          <w:sz w:val="24"/>
          <w:szCs w:val="24"/>
        </w:rPr>
        <w:t>The Friends</w:t>
      </w:r>
      <w:r w:rsidR="00974B86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organization </w:t>
      </w:r>
      <w:r w:rsidR="00562613" w:rsidRPr="00526F98">
        <w:rPr>
          <w:sz w:val="24"/>
          <w:szCs w:val="24"/>
        </w:rPr>
        <w:t>was formed in 1998 and</w:t>
      </w:r>
      <w:r w:rsidR="00974B86" w:rsidRPr="00526F98">
        <w:rPr>
          <w:sz w:val="24"/>
          <w:szCs w:val="24"/>
        </w:rPr>
        <w:t xml:space="preserve">, </w:t>
      </w:r>
      <w:r w:rsidR="00562613" w:rsidRPr="00526F98">
        <w:rPr>
          <w:sz w:val="24"/>
          <w:szCs w:val="24"/>
        </w:rPr>
        <w:t xml:space="preserve">was </w:t>
      </w:r>
    </w:p>
    <w:p w14:paraId="4127B33C" w14:textId="77777777" w:rsidR="00526F98" w:rsidRDefault="00562613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recognized</w:t>
      </w:r>
      <w:proofErr w:type="gramEnd"/>
      <w:r w:rsidRPr="00526F98">
        <w:rPr>
          <w:sz w:val="24"/>
          <w:szCs w:val="24"/>
        </w:rPr>
        <w:t xml:space="preserve"> by the University as a support group of the Narekatsi Chair.    This Friends </w:t>
      </w:r>
      <w:r w:rsidR="007734AC" w:rsidRPr="00526F98">
        <w:rPr>
          <w:sz w:val="24"/>
          <w:szCs w:val="24"/>
        </w:rPr>
        <w:t xml:space="preserve">group </w:t>
      </w:r>
    </w:p>
    <w:p w14:paraId="2B13E169" w14:textId="77777777" w:rsidR="00526F98" w:rsidRDefault="00562613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established</w:t>
      </w:r>
      <w:proofErr w:type="gramEnd"/>
      <w:r w:rsidRPr="00526F98">
        <w:rPr>
          <w:sz w:val="24"/>
          <w:szCs w:val="24"/>
        </w:rPr>
        <w:t xml:space="preserve"> the Beatrice </w:t>
      </w:r>
      <w:proofErr w:type="spellStart"/>
      <w:r w:rsidRPr="00526F98">
        <w:rPr>
          <w:sz w:val="24"/>
          <w:szCs w:val="24"/>
        </w:rPr>
        <w:t>Davidian</w:t>
      </w:r>
      <w:proofErr w:type="spellEnd"/>
      <w:r w:rsidRPr="00526F98">
        <w:rPr>
          <w:sz w:val="24"/>
          <w:szCs w:val="24"/>
        </w:rPr>
        <w:t xml:space="preserve"> </w:t>
      </w:r>
      <w:r w:rsidR="007734AC" w:rsidRPr="00526F98">
        <w:rPr>
          <w:sz w:val="24"/>
          <w:szCs w:val="24"/>
        </w:rPr>
        <w:t>E</w:t>
      </w:r>
      <w:r w:rsidRPr="00526F98">
        <w:rPr>
          <w:sz w:val="24"/>
          <w:szCs w:val="24"/>
        </w:rPr>
        <w:t>ndowment Fund and</w:t>
      </w:r>
      <w:r w:rsidR="00974B86" w:rsidRPr="00526F98">
        <w:rPr>
          <w:sz w:val="24"/>
          <w:szCs w:val="24"/>
        </w:rPr>
        <w:t>, s</w:t>
      </w:r>
      <w:r w:rsidR="007734AC" w:rsidRPr="00526F98">
        <w:rPr>
          <w:sz w:val="24"/>
          <w:szCs w:val="24"/>
        </w:rPr>
        <w:t xml:space="preserve">ince 2004, has been raising funds </w:t>
      </w:r>
    </w:p>
    <w:p w14:paraId="34BB401A" w14:textId="77777777" w:rsidR="00526F98" w:rsidRDefault="007734A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to</w:t>
      </w:r>
      <w:r w:rsidR="00974B86" w:rsidRPr="00526F98">
        <w:rPr>
          <w:sz w:val="24"/>
          <w:szCs w:val="24"/>
        </w:rPr>
        <w:t>wards</w:t>
      </w:r>
      <w:proofErr w:type="gramEnd"/>
      <w:r w:rsidR="00974B86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the annual hiring of visiting faculty in specializations other than language, literature </w:t>
      </w:r>
    </w:p>
    <w:p w14:paraId="0E96FFD0" w14:textId="77777777" w:rsidR="00526F98" w:rsidRDefault="007734A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and</w:t>
      </w:r>
      <w:proofErr w:type="gramEnd"/>
      <w:r w:rsidRPr="00526F98">
        <w:rPr>
          <w:sz w:val="24"/>
          <w:szCs w:val="24"/>
        </w:rPr>
        <w:t xml:space="preserve"> history such as art, music, folklore, archaeology, architecture, anthropology</w:t>
      </w:r>
      <w:r w:rsidR="00974B86" w:rsidRPr="00526F98">
        <w:rPr>
          <w:sz w:val="24"/>
          <w:szCs w:val="24"/>
        </w:rPr>
        <w:t>, women</w:t>
      </w:r>
      <w:r w:rsidR="002B5F26" w:rsidRPr="00526F98">
        <w:rPr>
          <w:sz w:val="24"/>
          <w:szCs w:val="24"/>
        </w:rPr>
        <w:t>'</w:t>
      </w:r>
      <w:r w:rsidR="00974B86" w:rsidRPr="00526F98">
        <w:rPr>
          <w:sz w:val="24"/>
          <w:szCs w:val="24"/>
        </w:rPr>
        <w:t xml:space="preserve">s </w:t>
      </w:r>
    </w:p>
    <w:p w14:paraId="51E08449" w14:textId="77777777" w:rsidR="00526F98" w:rsidRDefault="00974B86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studies</w:t>
      </w:r>
      <w:proofErr w:type="gramEnd"/>
      <w:r w:rsidR="007734AC" w:rsidRPr="00526F98">
        <w:rPr>
          <w:sz w:val="24"/>
          <w:szCs w:val="24"/>
        </w:rPr>
        <w:t xml:space="preserve"> and sociology. Thus, it has leant a hand in the successful establishment of the B.A. in </w:t>
      </w:r>
    </w:p>
    <w:p w14:paraId="2D3FC76D" w14:textId="77777777" w:rsidR="00526F98" w:rsidRDefault="007734AC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Armenian.  This </w:t>
      </w:r>
      <w:proofErr w:type="gramStart"/>
      <w:r w:rsidRPr="00526F98">
        <w:rPr>
          <w:sz w:val="24"/>
          <w:szCs w:val="24"/>
        </w:rPr>
        <w:t xml:space="preserve">organization  </w:t>
      </w:r>
      <w:r w:rsidR="00502363" w:rsidRPr="00526F98">
        <w:rPr>
          <w:sz w:val="24"/>
          <w:szCs w:val="24"/>
        </w:rPr>
        <w:t>also</w:t>
      </w:r>
      <w:proofErr w:type="gramEnd"/>
      <w:r w:rsidR="00502363" w:rsidRPr="00526F98">
        <w:rPr>
          <w:sz w:val="24"/>
          <w:szCs w:val="24"/>
        </w:rPr>
        <w:t xml:space="preserve"> supports the </w:t>
      </w:r>
      <w:r w:rsidRPr="00526F98">
        <w:rPr>
          <w:sz w:val="24"/>
          <w:szCs w:val="24"/>
        </w:rPr>
        <w:t xml:space="preserve">University Library with funds for Armenian </w:t>
      </w:r>
    </w:p>
    <w:p w14:paraId="02D27173" w14:textId="77777777" w:rsidR="00526F98" w:rsidRDefault="007734A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books</w:t>
      </w:r>
      <w:proofErr w:type="gramEnd"/>
      <w:r w:rsidR="002B5F26" w:rsidRPr="00526F98">
        <w:rPr>
          <w:sz w:val="24"/>
          <w:szCs w:val="24"/>
        </w:rPr>
        <w:t xml:space="preserve"> through its </w:t>
      </w:r>
      <w:r w:rsidRPr="00526F98">
        <w:rPr>
          <w:sz w:val="24"/>
          <w:szCs w:val="24"/>
        </w:rPr>
        <w:t xml:space="preserve">Library Endowment Fund </w:t>
      </w:r>
      <w:r w:rsidR="002B5F26" w:rsidRPr="00526F98">
        <w:rPr>
          <w:sz w:val="24"/>
          <w:szCs w:val="24"/>
        </w:rPr>
        <w:t xml:space="preserve">of </w:t>
      </w:r>
      <w:r w:rsidRPr="00526F98">
        <w:rPr>
          <w:sz w:val="24"/>
          <w:szCs w:val="24"/>
        </w:rPr>
        <w:t>$25,000</w:t>
      </w:r>
      <w:r w:rsidR="002B5F26" w:rsidRPr="00526F98">
        <w:rPr>
          <w:sz w:val="24"/>
          <w:szCs w:val="24"/>
        </w:rPr>
        <w:t xml:space="preserve">.  </w:t>
      </w:r>
      <w:r w:rsidR="00D91D08" w:rsidRPr="00526F98">
        <w:rPr>
          <w:sz w:val="24"/>
          <w:szCs w:val="24"/>
        </w:rPr>
        <w:t>It supports</w:t>
      </w:r>
      <w:r w:rsidR="00502363" w:rsidRPr="00526F98">
        <w:rPr>
          <w:sz w:val="24"/>
          <w:szCs w:val="24"/>
        </w:rPr>
        <w:t xml:space="preserve">, as does the Narekatsi Chair, </w:t>
      </w:r>
      <w:r w:rsidR="00D91D08" w:rsidRPr="00526F98">
        <w:rPr>
          <w:sz w:val="24"/>
          <w:szCs w:val="24"/>
        </w:rPr>
        <w:t xml:space="preserve"> </w:t>
      </w:r>
    </w:p>
    <w:p w14:paraId="5E56FBE0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annual colloquia of the Armenian graduate students with generous donations. </w:t>
      </w:r>
      <w:r w:rsidR="007734AC" w:rsidRPr="00526F98">
        <w:rPr>
          <w:sz w:val="24"/>
          <w:szCs w:val="24"/>
        </w:rPr>
        <w:t xml:space="preserve"> It also </w:t>
      </w:r>
    </w:p>
    <w:p w14:paraId="4A09BBEF" w14:textId="77777777" w:rsidR="00526F98" w:rsidRDefault="007734A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honors</w:t>
      </w:r>
      <w:proofErr w:type="gramEnd"/>
      <w:r w:rsidRPr="00526F98">
        <w:rPr>
          <w:sz w:val="24"/>
          <w:szCs w:val="24"/>
        </w:rPr>
        <w:t xml:space="preserve">, once a year, a scholar whose life's work is considered a major contribution to the </w:t>
      </w:r>
    </w:p>
    <w:p w14:paraId="727B9E75" w14:textId="77777777" w:rsidR="00526F98" w:rsidRDefault="007734AC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treasury</w:t>
      </w:r>
      <w:proofErr w:type="gramEnd"/>
      <w:r w:rsidRPr="00526F98">
        <w:rPr>
          <w:sz w:val="24"/>
          <w:szCs w:val="24"/>
        </w:rPr>
        <w:t xml:space="preserve"> of Armenian culture, with the Narekatsi Gold Medal.  </w:t>
      </w:r>
      <w:r w:rsidR="00D91D08" w:rsidRPr="00526F98">
        <w:rPr>
          <w:sz w:val="24"/>
          <w:szCs w:val="24"/>
        </w:rPr>
        <w:t>The honoree on March 17, 2013</w:t>
      </w:r>
    </w:p>
    <w:p w14:paraId="0B7AD828" w14:textId="77777777" w:rsidR="00B11432" w:rsidRPr="00526F98" w:rsidRDefault="00D91D08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  <w:proofErr w:type="gramStart"/>
      <w:r w:rsidRPr="00526F98">
        <w:rPr>
          <w:sz w:val="24"/>
          <w:szCs w:val="24"/>
        </w:rPr>
        <w:t>will</w:t>
      </w:r>
      <w:proofErr w:type="gramEnd"/>
      <w:r w:rsidRPr="00526F98">
        <w:rPr>
          <w:sz w:val="24"/>
          <w:szCs w:val="24"/>
        </w:rPr>
        <w:t xml:space="preserve"> be our own Prof. Richard Hovannisian.</w:t>
      </w:r>
    </w:p>
    <w:p w14:paraId="02C32E82" w14:textId="77777777" w:rsidR="00526F98" w:rsidRDefault="00D91D08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Time constraints prevent me from listing names of visiting faculty both in Armenian </w:t>
      </w:r>
    </w:p>
    <w:p w14:paraId="14DBD8A4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history</w:t>
      </w:r>
      <w:proofErr w:type="gramEnd"/>
      <w:r w:rsidRPr="00526F98">
        <w:rPr>
          <w:sz w:val="24"/>
          <w:szCs w:val="24"/>
        </w:rPr>
        <w:t xml:space="preserve"> and Armenian language and literature, from speaking of scholarships and fellowships  to </w:t>
      </w:r>
    </w:p>
    <w:p w14:paraId="5112D3E3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help</w:t>
      </w:r>
      <w:proofErr w:type="gramEnd"/>
      <w:r w:rsidRPr="00526F98">
        <w:rPr>
          <w:sz w:val="24"/>
          <w:szCs w:val="24"/>
        </w:rPr>
        <w:t xml:space="preserve"> aspiring students to reach their educational goals, of public lecturers, conferences and </w:t>
      </w:r>
    </w:p>
    <w:p w14:paraId="5A5780CF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symposia</w:t>
      </w:r>
      <w:proofErr w:type="gramEnd"/>
      <w:r w:rsidRPr="00526F98">
        <w:rPr>
          <w:sz w:val="24"/>
          <w:szCs w:val="24"/>
        </w:rPr>
        <w:t xml:space="preserve"> organized on campus and elsewhere nationally and internationally, of the activities of </w:t>
      </w:r>
    </w:p>
    <w:p w14:paraId="69F55AC4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Armenian Student Association that has been around for more than 50 years and is a </w:t>
      </w:r>
    </w:p>
    <w:p w14:paraId="04A7FBAE" w14:textId="77777777" w:rsidR="00D91D08" w:rsidRP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powerful</w:t>
      </w:r>
      <w:proofErr w:type="gramEnd"/>
      <w:r w:rsidRPr="00526F98">
        <w:rPr>
          <w:sz w:val="24"/>
          <w:szCs w:val="24"/>
        </w:rPr>
        <w:t xml:space="preserve"> force in its own right, of important visitors and so much more.</w:t>
      </w:r>
    </w:p>
    <w:p w14:paraId="3B6EF9F5" w14:textId="77777777" w:rsidR="00502363" w:rsidRPr="00526F98" w:rsidRDefault="00502363" w:rsidP="00E0332A">
      <w:pPr>
        <w:rPr>
          <w:sz w:val="24"/>
          <w:szCs w:val="24"/>
        </w:rPr>
      </w:pPr>
    </w:p>
    <w:p w14:paraId="2B780B3D" w14:textId="77777777" w:rsidR="007A6355" w:rsidRPr="00526F98" w:rsidRDefault="007A6355" w:rsidP="00E0332A">
      <w:pPr>
        <w:rPr>
          <w:color w:val="FF0000"/>
          <w:sz w:val="24"/>
          <w:szCs w:val="24"/>
        </w:rPr>
      </w:pPr>
      <w:r w:rsidRPr="00526F98">
        <w:rPr>
          <w:color w:val="FF0000"/>
          <w:sz w:val="24"/>
          <w:szCs w:val="24"/>
          <w:u w:val="single"/>
        </w:rPr>
        <w:t>THE COLLECTIONS</w:t>
      </w:r>
    </w:p>
    <w:p w14:paraId="3753F7D4" w14:textId="77777777" w:rsidR="00526F98" w:rsidRDefault="00502363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UCLA has been in the forefront of the pioneering endeavor to make Armenian studies a </w:t>
      </w:r>
    </w:p>
    <w:p w14:paraId="2B576399" w14:textId="77777777" w:rsidR="00526F98" w:rsidRDefault="00502363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strong</w:t>
      </w:r>
      <w:proofErr w:type="gramEnd"/>
      <w:r w:rsidRPr="00526F98">
        <w:rPr>
          <w:sz w:val="24"/>
          <w:szCs w:val="24"/>
        </w:rPr>
        <w:t xml:space="preserve"> presence within the Middle Eastern Studies domain and at present claims to be the </w:t>
      </w:r>
    </w:p>
    <w:p w14:paraId="5294A76B" w14:textId="77777777" w:rsidR="00526F98" w:rsidRDefault="00502363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largest</w:t>
      </w:r>
      <w:proofErr w:type="gramEnd"/>
      <w:r w:rsidRPr="00526F98">
        <w:rPr>
          <w:sz w:val="24"/>
          <w:szCs w:val="24"/>
        </w:rPr>
        <w:t xml:space="preserve"> and most comprehensive in the country from the point of view of course offerings, </w:t>
      </w:r>
    </w:p>
    <w:p w14:paraId="2BE78E9C" w14:textId="77777777" w:rsidR="00502363" w:rsidRPr="00526F98" w:rsidRDefault="00502363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degree</w:t>
      </w:r>
      <w:proofErr w:type="gramEnd"/>
      <w:r w:rsidRPr="00526F98">
        <w:rPr>
          <w:sz w:val="24"/>
          <w:szCs w:val="24"/>
        </w:rPr>
        <w:t xml:space="preserve"> programs, and enrollments.  </w:t>
      </w:r>
      <w:r w:rsidR="0048385D" w:rsidRPr="00526F98">
        <w:rPr>
          <w:sz w:val="24"/>
          <w:szCs w:val="24"/>
        </w:rPr>
        <w:tab/>
      </w:r>
    </w:p>
    <w:p w14:paraId="6D56CF3C" w14:textId="77777777" w:rsidR="00526F98" w:rsidRDefault="0048385D" w:rsidP="00E0332A">
      <w:pPr>
        <w:rPr>
          <w:sz w:val="24"/>
          <w:szCs w:val="24"/>
        </w:rPr>
      </w:pPr>
      <w:r w:rsidRPr="00526F98">
        <w:rPr>
          <w:color w:val="FF0000"/>
          <w:sz w:val="24"/>
          <w:szCs w:val="24"/>
        </w:rPr>
        <w:t>The instructional</w:t>
      </w:r>
      <w:r w:rsidRPr="00526F98">
        <w:rPr>
          <w:sz w:val="24"/>
          <w:szCs w:val="24"/>
        </w:rPr>
        <w:t xml:space="preserve"> and research programs at UCLA utilize what we have believed, until recent </w:t>
      </w:r>
    </w:p>
    <w:p w14:paraId="36592576" w14:textId="77777777" w:rsidR="00526F98" w:rsidRDefault="0048385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years</w:t>
      </w:r>
      <w:proofErr w:type="gramEnd"/>
      <w:r w:rsidRPr="00526F98">
        <w:rPr>
          <w:sz w:val="24"/>
          <w:szCs w:val="24"/>
        </w:rPr>
        <w:t>, to be one of the largest funds of Armenian research materials in the United States.</w:t>
      </w:r>
      <w:r w:rsidR="005D2AE9" w:rsidRPr="00526F98">
        <w:rPr>
          <w:sz w:val="24"/>
          <w:szCs w:val="24"/>
        </w:rPr>
        <w:t xml:space="preserve">  </w:t>
      </w:r>
    </w:p>
    <w:p w14:paraId="14FEF2AA" w14:textId="77777777" w:rsidR="00526F98" w:rsidRDefault="0048385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Because of its size and quality and bibliographic control noted for its depth and thoroughness, </w:t>
      </w:r>
    </w:p>
    <w:p w14:paraId="13B03296" w14:textId="77777777" w:rsidR="00D91D08" w:rsidRPr="00526F98" w:rsidRDefault="0048385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collection is also the most widely used.</w:t>
      </w:r>
    </w:p>
    <w:p w14:paraId="69915B43" w14:textId="77777777" w:rsidR="00526F98" w:rsidRDefault="00D91D08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THE DEVELOPMENT OF THE ARMENIAN COLLECTION at the University Research Library </w:t>
      </w:r>
    </w:p>
    <w:p w14:paraId="08671114" w14:textId="77777777" w:rsidR="00526F98" w:rsidRDefault="00D91D08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has</w:t>
      </w:r>
      <w:proofErr w:type="gramEnd"/>
      <w:r w:rsidRPr="00526F98">
        <w:rPr>
          <w:sz w:val="24"/>
          <w:szCs w:val="24"/>
        </w:rPr>
        <w:t xml:space="preserve"> roughly paralleled the growth of the Armenian studies program</w:t>
      </w:r>
      <w:r w:rsidR="000270DA" w:rsidRPr="00526F98">
        <w:rPr>
          <w:sz w:val="24"/>
          <w:szCs w:val="24"/>
        </w:rPr>
        <w:t xml:space="preserve">s </w:t>
      </w:r>
      <w:r w:rsidRPr="00526F98">
        <w:rPr>
          <w:sz w:val="24"/>
          <w:szCs w:val="24"/>
        </w:rPr>
        <w:t xml:space="preserve">at UCLA.  </w:t>
      </w:r>
      <w:r w:rsidR="0079098F" w:rsidRPr="00526F98">
        <w:rPr>
          <w:sz w:val="24"/>
          <w:szCs w:val="24"/>
        </w:rPr>
        <w:t xml:space="preserve"> </w:t>
      </w:r>
      <w:r w:rsidR="000270DA" w:rsidRPr="00526F98">
        <w:rPr>
          <w:sz w:val="24"/>
          <w:szCs w:val="24"/>
        </w:rPr>
        <w:t xml:space="preserve">In 1960, the </w:t>
      </w:r>
    </w:p>
    <w:p w14:paraId="7506E9C7" w14:textId="77777777" w:rsidR="00526F98" w:rsidRDefault="000270DA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UCLA Research Library received the private library of the late Dr. K. M. </w:t>
      </w:r>
      <w:proofErr w:type="spellStart"/>
      <w:r w:rsidRPr="00526F98">
        <w:rPr>
          <w:sz w:val="24"/>
          <w:szCs w:val="24"/>
        </w:rPr>
        <w:t>Khantamour</w:t>
      </w:r>
      <w:proofErr w:type="spellEnd"/>
      <w:r w:rsidRPr="00526F98">
        <w:rPr>
          <w:sz w:val="24"/>
          <w:szCs w:val="24"/>
        </w:rPr>
        <w:t xml:space="preserve">, comprising </w:t>
      </w:r>
    </w:p>
    <w:p w14:paraId="25437C5E" w14:textId="77777777" w:rsidR="00526F98" w:rsidRDefault="000270D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</w:t>
      </w:r>
      <w:proofErr w:type="gramEnd"/>
      <w:r w:rsidRPr="00526F98">
        <w:rPr>
          <w:sz w:val="24"/>
          <w:szCs w:val="24"/>
        </w:rPr>
        <w:t xml:space="preserve"> collection of some 1000 out-of-print nicely bound books dating from the 19th century and the </w:t>
      </w:r>
    </w:p>
    <w:p w14:paraId="2906EC67" w14:textId="77777777" w:rsidR="00526F98" w:rsidRDefault="000270D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first</w:t>
      </w:r>
      <w:proofErr w:type="gramEnd"/>
      <w:r w:rsidRPr="00526F98">
        <w:rPr>
          <w:sz w:val="24"/>
          <w:szCs w:val="24"/>
        </w:rPr>
        <w:t xml:space="preserve"> half of the 20th century.  These were mainly in the fields of Armenian history, literature, </w:t>
      </w:r>
    </w:p>
    <w:p w14:paraId="09A8057C" w14:textId="77777777" w:rsidR="00526F98" w:rsidRDefault="000270D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and</w:t>
      </w:r>
      <w:proofErr w:type="gramEnd"/>
      <w:r w:rsidRPr="00526F98">
        <w:rPr>
          <w:sz w:val="24"/>
          <w:szCs w:val="24"/>
        </w:rPr>
        <w:t xml:space="preserve"> folklore.  I have seen a 1960 photograph where Dr. </w:t>
      </w:r>
      <w:proofErr w:type="spellStart"/>
      <w:r w:rsidRPr="00526F98">
        <w:rPr>
          <w:sz w:val="24"/>
          <w:szCs w:val="24"/>
        </w:rPr>
        <w:t>Khantamour</w:t>
      </w:r>
      <w:proofErr w:type="spellEnd"/>
      <w:r w:rsidRPr="00526F98">
        <w:rPr>
          <w:sz w:val="24"/>
          <w:szCs w:val="24"/>
        </w:rPr>
        <w:t xml:space="preserve"> is standing next to His </w:t>
      </w:r>
    </w:p>
    <w:p w14:paraId="0DE72644" w14:textId="77777777" w:rsidR="00526F98" w:rsidRDefault="000270DA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Holiness </w:t>
      </w:r>
      <w:proofErr w:type="spellStart"/>
      <w:r w:rsidRPr="00526F98">
        <w:rPr>
          <w:sz w:val="24"/>
          <w:szCs w:val="24"/>
        </w:rPr>
        <w:t>Vazgen</w:t>
      </w:r>
      <w:proofErr w:type="spellEnd"/>
      <w:r w:rsidRPr="00526F98">
        <w:rPr>
          <w:sz w:val="24"/>
          <w:szCs w:val="24"/>
        </w:rPr>
        <w:t xml:space="preserve"> I and </w:t>
      </w:r>
      <w:r w:rsidR="003315BA" w:rsidRPr="00526F98">
        <w:rPr>
          <w:sz w:val="24"/>
          <w:szCs w:val="24"/>
        </w:rPr>
        <w:t xml:space="preserve">Chancellor Franklin Murphy all </w:t>
      </w:r>
      <w:r w:rsidRPr="00526F98">
        <w:rPr>
          <w:sz w:val="24"/>
          <w:szCs w:val="24"/>
        </w:rPr>
        <w:t xml:space="preserve">are </w:t>
      </w:r>
      <w:r w:rsidR="003315BA" w:rsidRPr="00526F98">
        <w:rPr>
          <w:sz w:val="24"/>
          <w:szCs w:val="24"/>
        </w:rPr>
        <w:t>looking</w:t>
      </w:r>
      <w:r w:rsidRPr="00526F98">
        <w:rPr>
          <w:sz w:val="24"/>
          <w:szCs w:val="24"/>
        </w:rPr>
        <w:t xml:space="preserve"> down at a</w:t>
      </w:r>
      <w:r w:rsidR="003315BA" w:rsidRPr="00526F98">
        <w:rPr>
          <w:sz w:val="24"/>
          <w:szCs w:val="24"/>
        </w:rPr>
        <w:t xml:space="preserve"> large volume from </w:t>
      </w:r>
    </w:p>
    <w:p w14:paraId="77B3A55D" w14:textId="77777777" w:rsidR="00526F98" w:rsidRDefault="003315B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collection</w:t>
      </w:r>
      <w:r w:rsidR="000270DA" w:rsidRPr="00526F98">
        <w:rPr>
          <w:sz w:val="24"/>
          <w:szCs w:val="24"/>
        </w:rPr>
        <w:t xml:space="preserve">.   </w:t>
      </w:r>
      <w:r w:rsidRPr="00526F98">
        <w:rPr>
          <w:sz w:val="24"/>
          <w:szCs w:val="24"/>
        </w:rPr>
        <w:t xml:space="preserve">At that time, there were no professional librarians with Armenian language </w:t>
      </w:r>
    </w:p>
    <w:p w14:paraId="41DBD67F" w14:textId="77777777" w:rsidR="00526F98" w:rsidRDefault="003315B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specialty</w:t>
      </w:r>
      <w:proofErr w:type="gramEnd"/>
      <w:r w:rsidRPr="00526F98">
        <w:rPr>
          <w:sz w:val="24"/>
          <w:szCs w:val="24"/>
        </w:rPr>
        <w:t xml:space="preserve"> to catalog the books and incorporate their records by author, title and subject in the </w:t>
      </w:r>
    </w:p>
    <w:p w14:paraId="29C0ADC4" w14:textId="77777777" w:rsidR="00526F98" w:rsidRDefault="003315BA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then</w:t>
      </w:r>
      <w:proofErr w:type="gramEnd"/>
      <w:r w:rsidRPr="00526F98">
        <w:rPr>
          <w:sz w:val="24"/>
          <w:szCs w:val="24"/>
        </w:rPr>
        <w:t xml:space="preserve">-general </w:t>
      </w:r>
      <w:r w:rsidR="00147487" w:rsidRPr="00526F98">
        <w:rPr>
          <w:sz w:val="24"/>
          <w:szCs w:val="24"/>
        </w:rPr>
        <w:t xml:space="preserve">card </w:t>
      </w:r>
      <w:r w:rsidRPr="00526F98">
        <w:rPr>
          <w:sz w:val="24"/>
          <w:szCs w:val="24"/>
        </w:rPr>
        <w:t xml:space="preserve">catalog.  </w:t>
      </w:r>
      <w:r w:rsidR="000270DA" w:rsidRPr="00526F98">
        <w:rPr>
          <w:sz w:val="24"/>
          <w:szCs w:val="24"/>
        </w:rPr>
        <w:t xml:space="preserve">These books did not even have a hand-list.  </w:t>
      </w:r>
      <w:r w:rsidR="00147487" w:rsidRPr="00526F98">
        <w:rPr>
          <w:sz w:val="24"/>
          <w:szCs w:val="24"/>
        </w:rPr>
        <w:t xml:space="preserve">At that time, Dr. Louise </w:t>
      </w:r>
    </w:p>
    <w:p w14:paraId="5FD6F3B2" w14:textId="77777777" w:rsidR="00526F98" w:rsidRDefault="00147487" w:rsidP="00E0332A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Nalbandian</w:t>
      </w:r>
      <w:proofErr w:type="spellEnd"/>
      <w:r w:rsidRPr="00526F98">
        <w:rPr>
          <w:sz w:val="24"/>
          <w:szCs w:val="24"/>
        </w:rPr>
        <w:t xml:space="preserve">, an early American-Armenian Ph.D. in Armenian history and author of the Armenian </w:t>
      </w:r>
    </w:p>
    <w:p w14:paraId="544FD60B" w14:textId="77777777" w:rsidR="00526F98" w:rsidRDefault="00147487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>Revolutionary Movement of the 1</w:t>
      </w:r>
      <w:r w:rsidR="00FF413D" w:rsidRPr="00526F98">
        <w:rPr>
          <w:sz w:val="24"/>
          <w:szCs w:val="24"/>
        </w:rPr>
        <w:t>9</w:t>
      </w:r>
      <w:r w:rsidRPr="00526F98">
        <w:rPr>
          <w:sz w:val="24"/>
          <w:szCs w:val="24"/>
        </w:rPr>
        <w:t>th Century</w:t>
      </w:r>
      <w:r w:rsidR="00FF413D" w:rsidRPr="00526F98">
        <w:rPr>
          <w:sz w:val="24"/>
          <w:szCs w:val="24"/>
        </w:rPr>
        <w:t xml:space="preserve"> (1963</w:t>
      </w:r>
      <w:proofErr w:type="gramStart"/>
      <w:r w:rsidR="00FF413D" w:rsidRPr="00526F98">
        <w:rPr>
          <w:sz w:val="24"/>
          <w:szCs w:val="24"/>
        </w:rPr>
        <w:t>),</w:t>
      </w:r>
      <w:proofErr w:type="gramEnd"/>
      <w:r w:rsidR="00FF413D" w:rsidRPr="00526F98">
        <w:rPr>
          <w:sz w:val="24"/>
          <w:szCs w:val="24"/>
        </w:rPr>
        <w:t xml:space="preserve"> was a strong presence on campus.  She </w:t>
      </w:r>
    </w:p>
    <w:p w14:paraId="15D350CB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was</w:t>
      </w:r>
      <w:proofErr w:type="gramEnd"/>
      <w:r w:rsidRPr="00526F98">
        <w:rPr>
          <w:sz w:val="24"/>
          <w:szCs w:val="24"/>
        </w:rPr>
        <w:t xml:space="preserve"> walking along on campus one day when she came face to face with Chancellor Murphy </w:t>
      </w:r>
    </w:p>
    <w:p w14:paraId="66CF4BB1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who</w:t>
      </w:r>
      <w:proofErr w:type="gramEnd"/>
      <w:r w:rsidRPr="00526F98">
        <w:rPr>
          <w:sz w:val="24"/>
          <w:szCs w:val="24"/>
        </w:rPr>
        <w:t xml:space="preserve"> asked her why she looked so thoughtful.  She immediately informed him of the need for an </w:t>
      </w:r>
    </w:p>
    <w:p w14:paraId="3997BE3C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 xml:space="preserve">Armenian typewriter to create records of the </w:t>
      </w:r>
      <w:proofErr w:type="spellStart"/>
      <w:r w:rsidRPr="00526F98">
        <w:rPr>
          <w:sz w:val="24"/>
          <w:szCs w:val="24"/>
        </w:rPr>
        <w:t>Khantamour</w:t>
      </w:r>
      <w:proofErr w:type="spellEnd"/>
      <w:r w:rsidRPr="00526F98">
        <w:rPr>
          <w:sz w:val="24"/>
          <w:szCs w:val="24"/>
        </w:rPr>
        <w:t xml:space="preserve"> books.</w:t>
      </w:r>
      <w:proofErr w:type="gramEnd"/>
      <w:r w:rsidRPr="00526F98">
        <w:rPr>
          <w:sz w:val="24"/>
          <w:szCs w:val="24"/>
        </w:rPr>
        <w:t xml:space="preserve">  The Chancellor lost no time</w:t>
      </w:r>
    </w:p>
    <w:p w14:paraId="0D69E415" w14:textId="77777777" w:rsidR="00526F98" w:rsidRDefault="00FF41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  <w:proofErr w:type="gramStart"/>
      <w:r w:rsidRPr="00526F98">
        <w:rPr>
          <w:sz w:val="24"/>
          <w:szCs w:val="24"/>
        </w:rPr>
        <w:t>in</w:t>
      </w:r>
      <w:proofErr w:type="gramEnd"/>
      <w:r w:rsidRPr="00526F98">
        <w:rPr>
          <w:sz w:val="24"/>
          <w:szCs w:val="24"/>
        </w:rPr>
        <w:t xml:space="preserve"> funding the purchase of an Armenian typewriter and a student was put to work to create </w:t>
      </w:r>
    </w:p>
    <w:p w14:paraId="325FBCC4" w14:textId="77777777" w:rsidR="00526F98" w:rsidRDefault="00FF41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Armenian language records </w:t>
      </w:r>
      <w:r w:rsidR="00502363" w:rsidRPr="00526F98">
        <w:rPr>
          <w:sz w:val="24"/>
          <w:szCs w:val="24"/>
        </w:rPr>
        <w:t xml:space="preserve">on 3 x 5 cards </w:t>
      </w:r>
      <w:r w:rsidRPr="00526F98">
        <w:rPr>
          <w:sz w:val="24"/>
          <w:szCs w:val="24"/>
        </w:rPr>
        <w:t xml:space="preserve">for the thousand books.  These books were placed in </w:t>
      </w:r>
    </w:p>
    <w:p w14:paraId="1DD97B74" w14:textId="77777777" w:rsidR="00D91D08" w:rsidRP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some</w:t>
      </w:r>
      <w:proofErr w:type="gramEnd"/>
      <w:r w:rsidRPr="00526F98">
        <w:rPr>
          <w:sz w:val="24"/>
          <w:szCs w:val="24"/>
        </w:rPr>
        <w:t xml:space="preserve"> beautiful, custom made bookcases with glass fronts.  </w:t>
      </w:r>
    </w:p>
    <w:p w14:paraId="3B61D939" w14:textId="77777777" w:rsidR="00526F98" w:rsidRDefault="00FF41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  </w:t>
      </w:r>
      <w:r w:rsidRPr="00526F98">
        <w:rPr>
          <w:sz w:val="24"/>
          <w:szCs w:val="24"/>
        </w:rPr>
        <w:tab/>
        <w:t xml:space="preserve">In the course of the next few years, the library purchased small groups of books from </w:t>
      </w:r>
    </w:p>
    <w:p w14:paraId="33D72F82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various</w:t>
      </w:r>
      <w:proofErr w:type="gramEnd"/>
      <w:r w:rsidRPr="00526F98">
        <w:rPr>
          <w:sz w:val="24"/>
          <w:szCs w:val="24"/>
        </w:rPr>
        <w:t xml:space="preserve"> sources and began receiving gifts from Armenia.  After the mid-60s, the faculty visited </w:t>
      </w:r>
    </w:p>
    <w:p w14:paraId="614652DC" w14:textId="77777777" w:rsidR="00526F98" w:rsidRDefault="00FF41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Armenia and had groups of books sent to UCLA as gifts.  These added up to some 1500-2000 </w:t>
      </w:r>
    </w:p>
    <w:p w14:paraId="61E5AA72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volumes</w:t>
      </w:r>
      <w:proofErr w:type="gramEnd"/>
      <w:r w:rsidRPr="00526F98">
        <w:rPr>
          <w:sz w:val="24"/>
          <w:szCs w:val="24"/>
        </w:rPr>
        <w:t xml:space="preserve"> and at various times, students were implemented to use their own tables of </w:t>
      </w:r>
    </w:p>
    <w:p w14:paraId="42C8C02A" w14:textId="77777777" w:rsidR="00526F98" w:rsidRDefault="00526F98" w:rsidP="00E0332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 w:rsidR="00FF413D" w:rsidRPr="00526F98">
        <w:rPr>
          <w:sz w:val="24"/>
          <w:szCs w:val="24"/>
        </w:rPr>
        <w:t>omanization</w:t>
      </w:r>
      <w:proofErr w:type="spellEnd"/>
      <w:proofErr w:type="gramEnd"/>
      <w:r w:rsidR="00FF413D" w:rsidRPr="00526F98">
        <w:rPr>
          <w:sz w:val="24"/>
          <w:szCs w:val="24"/>
        </w:rPr>
        <w:t xml:space="preserve"> to create 3 x 5 cards for the card catalog.  However, the books were not given call </w:t>
      </w:r>
    </w:p>
    <w:p w14:paraId="2A80E28D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numbers</w:t>
      </w:r>
      <w:proofErr w:type="gramEnd"/>
      <w:r w:rsidRPr="00526F98">
        <w:rPr>
          <w:sz w:val="24"/>
          <w:szCs w:val="24"/>
        </w:rPr>
        <w:t xml:space="preserve"> so they were not housed in the library stacks and the card</w:t>
      </w:r>
      <w:r w:rsidR="00FD6F34" w:rsidRPr="00526F98">
        <w:rPr>
          <w:sz w:val="24"/>
          <w:szCs w:val="24"/>
        </w:rPr>
        <w:t>s were not m</w:t>
      </w:r>
      <w:r w:rsidRPr="00526F98">
        <w:rPr>
          <w:sz w:val="24"/>
          <w:szCs w:val="24"/>
        </w:rPr>
        <w:t xml:space="preserve">erged with the </w:t>
      </w:r>
    </w:p>
    <w:p w14:paraId="2D800627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other</w:t>
      </w:r>
      <w:proofErr w:type="gramEnd"/>
      <w:r w:rsidRPr="00526F98">
        <w:rPr>
          <w:sz w:val="24"/>
          <w:szCs w:val="24"/>
        </w:rPr>
        <w:t>, prof</w:t>
      </w:r>
      <w:r w:rsidR="00FD6F34" w:rsidRPr="00526F98">
        <w:rPr>
          <w:sz w:val="24"/>
          <w:szCs w:val="24"/>
        </w:rPr>
        <w:t>essionally catalog</w:t>
      </w:r>
      <w:r w:rsidR="00502363" w:rsidRPr="00526F98">
        <w:rPr>
          <w:sz w:val="24"/>
          <w:szCs w:val="24"/>
        </w:rPr>
        <w:t>ed book</w:t>
      </w:r>
      <w:r w:rsidR="00FD6F34" w:rsidRPr="00526F98">
        <w:rPr>
          <w:sz w:val="24"/>
          <w:szCs w:val="24"/>
        </w:rPr>
        <w:t xml:space="preserve"> records.  In</w:t>
      </w:r>
      <w:r w:rsidRPr="00526F98">
        <w:rPr>
          <w:sz w:val="24"/>
          <w:szCs w:val="24"/>
        </w:rPr>
        <w:t xml:space="preserve">stead, the Armenian transliterated records of </w:t>
      </w:r>
    </w:p>
    <w:p w14:paraId="2378D239" w14:textId="77777777" w:rsidR="00526F98" w:rsidRDefault="00FF41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author</w:t>
      </w:r>
      <w:proofErr w:type="gramEnd"/>
      <w:r w:rsidRPr="00526F98">
        <w:rPr>
          <w:sz w:val="24"/>
          <w:szCs w:val="24"/>
        </w:rPr>
        <w:t xml:space="preserve">, title and sometimes subject, were filed </w:t>
      </w:r>
      <w:r w:rsidR="00FD6F34" w:rsidRPr="00526F98">
        <w:rPr>
          <w:sz w:val="24"/>
          <w:szCs w:val="24"/>
        </w:rPr>
        <w:t xml:space="preserve">following the Z's in the card catalog.  One can </w:t>
      </w:r>
    </w:p>
    <w:p w14:paraId="6D259631" w14:textId="77777777" w:rsidR="00526F98" w:rsidRDefault="00FD6F3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imagine</w:t>
      </w:r>
      <w:proofErr w:type="gramEnd"/>
      <w:r w:rsidRPr="00526F98">
        <w:rPr>
          <w:sz w:val="24"/>
          <w:szCs w:val="24"/>
        </w:rPr>
        <w:t xml:space="preserve"> the frustration of people who mig</w:t>
      </w:r>
      <w:r w:rsidR="00502363" w:rsidRPr="00526F98">
        <w:rPr>
          <w:sz w:val="24"/>
          <w:szCs w:val="24"/>
        </w:rPr>
        <w:t>ht need to find some materials o</w:t>
      </w:r>
      <w:r w:rsidRPr="00526F98">
        <w:rPr>
          <w:sz w:val="24"/>
          <w:szCs w:val="24"/>
        </w:rPr>
        <w:t xml:space="preserve">n Armenian topics in </w:t>
      </w:r>
    </w:p>
    <w:p w14:paraId="55FFCC90" w14:textId="77777777" w:rsidR="00FF413D" w:rsidRPr="00526F98" w:rsidRDefault="00FD6F3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Armenian language.</w:t>
      </w:r>
    </w:p>
    <w:p w14:paraId="51578668" w14:textId="77777777" w:rsidR="00526F98" w:rsidRDefault="00D2273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In 1968, UCLA purchased an outstanding and perhaps the world's largest private library </w:t>
      </w:r>
    </w:p>
    <w:p w14:paraId="25CC124F" w14:textId="77777777" w:rsidR="00526F98" w:rsidRDefault="00D227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printed books, manuscripts and archival materials belonging to the late Dr. Caro O. Minasian </w:t>
      </w:r>
    </w:p>
    <w:p w14:paraId="20E721F7" w14:textId="77777777" w:rsidR="00526F98" w:rsidRDefault="00D2273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Isfahan, Iran. </w:t>
      </w:r>
      <w:r w:rsidR="00F76E1E" w:rsidRPr="00526F98">
        <w:rPr>
          <w:sz w:val="24"/>
          <w:szCs w:val="24"/>
        </w:rPr>
        <w:t xml:space="preserve">Accumulated during the lifetime of a single individual, this private library </w:t>
      </w:r>
    </w:p>
    <w:p w14:paraId="5E0EBC39" w14:textId="77777777" w:rsidR="00526F98" w:rsidRDefault="00F76E1E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consists</w:t>
      </w:r>
      <w:proofErr w:type="gramEnd"/>
      <w:r w:rsidRPr="00526F98">
        <w:rPr>
          <w:sz w:val="24"/>
          <w:szCs w:val="24"/>
        </w:rPr>
        <w:t xml:space="preserve"> of some 10,000 printed books and manuscripts as well as thousands of archival </w:t>
      </w:r>
    </w:p>
    <w:p w14:paraId="7657B916" w14:textId="77777777" w:rsidR="00526F98" w:rsidRDefault="00F76E1E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documents</w:t>
      </w:r>
      <w:proofErr w:type="gramEnd"/>
      <w:r w:rsidRPr="00526F98">
        <w:rPr>
          <w:sz w:val="24"/>
          <w:szCs w:val="24"/>
        </w:rPr>
        <w:t xml:space="preserve"> in Armenian and various </w:t>
      </w:r>
      <w:r w:rsidR="00502363" w:rsidRPr="00526F98">
        <w:rPr>
          <w:sz w:val="24"/>
          <w:szCs w:val="24"/>
        </w:rPr>
        <w:t xml:space="preserve">Middle </w:t>
      </w:r>
      <w:r w:rsidRPr="00526F98">
        <w:rPr>
          <w:sz w:val="24"/>
          <w:szCs w:val="24"/>
        </w:rPr>
        <w:t xml:space="preserve">Eastern and European languages.  </w:t>
      </w:r>
      <w:r w:rsidR="0048385D" w:rsidRPr="00526F98">
        <w:rPr>
          <w:sz w:val="24"/>
          <w:szCs w:val="24"/>
        </w:rPr>
        <w:t xml:space="preserve">The purchase of </w:t>
      </w:r>
    </w:p>
    <w:p w14:paraId="1E646DCA" w14:textId="77777777" w:rsidR="00526F98" w:rsidRDefault="0048385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this</w:t>
      </w:r>
      <w:proofErr w:type="gramEnd"/>
      <w:r w:rsidRPr="00526F98">
        <w:rPr>
          <w:sz w:val="24"/>
          <w:szCs w:val="24"/>
        </w:rPr>
        <w:t xml:space="preserve"> </w:t>
      </w:r>
      <w:r w:rsidR="00F76E1E" w:rsidRPr="00526F98">
        <w:rPr>
          <w:sz w:val="24"/>
          <w:szCs w:val="24"/>
        </w:rPr>
        <w:t xml:space="preserve">collection became </w:t>
      </w:r>
      <w:r w:rsidRPr="00526F98">
        <w:rPr>
          <w:sz w:val="24"/>
          <w:szCs w:val="24"/>
        </w:rPr>
        <w:t xml:space="preserve">possible through the concerted efforts of Chancellor Murphy, Prof. von </w:t>
      </w:r>
    </w:p>
    <w:p w14:paraId="0DD4AE56" w14:textId="77777777" w:rsidR="00526F98" w:rsidRDefault="0048385D" w:rsidP="00E0332A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Grunebaum</w:t>
      </w:r>
      <w:proofErr w:type="spellEnd"/>
      <w:r w:rsidRPr="00526F98">
        <w:rPr>
          <w:sz w:val="24"/>
          <w:szCs w:val="24"/>
        </w:rPr>
        <w:t xml:space="preserve">, University Librarian Robert Vosper, </w:t>
      </w:r>
      <w:r w:rsidR="00F76E1E" w:rsidRPr="00526F98">
        <w:rPr>
          <w:sz w:val="24"/>
          <w:szCs w:val="24"/>
        </w:rPr>
        <w:t>Prof</w:t>
      </w:r>
      <w:r w:rsidRPr="00526F98">
        <w:rPr>
          <w:sz w:val="24"/>
          <w:szCs w:val="24"/>
        </w:rPr>
        <w:t>essor</w:t>
      </w:r>
      <w:r w:rsidR="00F76E1E" w:rsidRPr="00526F98">
        <w:rPr>
          <w:sz w:val="24"/>
          <w:szCs w:val="24"/>
        </w:rPr>
        <w:t xml:space="preserve"> Amin </w:t>
      </w:r>
      <w:proofErr w:type="spellStart"/>
      <w:r w:rsidR="00F76E1E" w:rsidRPr="00526F98">
        <w:rPr>
          <w:sz w:val="24"/>
          <w:szCs w:val="24"/>
        </w:rPr>
        <w:t>Banani</w:t>
      </w:r>
      <w:proofErr w:type="spellEnd"/>
      <w:r w:rsidR="00F76E1E" w:rsidRPr="00526F98">
        <w:rPr>
          <w:sz w:val="24"/>
          <w:szCs w:val="24"/>
        </w:rPr>
        <w:t xml:space="preserve">, </w:t>
      </w:r>
      <w:r w:rsidRPr="00526F98">
        <w:rPr>
          <w:sz w:val="24"/>
          <w:szCs w:val="24"/>
        </w:rPr>
        <w:t xml:space="preserve">and especially </w:t>
      </w:r>
    </w:p>
    <w:p w14:paraId="3330C573" w14:textId="77777777" w:rsidR="00526F98" w:rsidRDefault="0048385D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Professor </w:t>
      </w:r>
      <w:proofErr w:type="spell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 xml:space="preserve"> who initiated and finalized the negotiations with the owner and secured its </w:t>
      </w:r>
    </w:p>
    <w:p w14:paraId="7113AD0F" w14:textId="77777777" w:rsidR="00526F98" w:rsidRDefault="0048385D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shipment</w:t>
      </w:r>
      <w:proofErr w:type="gramEnd"/>
      <w:r w:rsidRPr="00526F98">
        <w:rPr>
          <w:sz w:val="24"/>
          <w:szCs w:val="24"/>
        </w:rPr>
        <w:t xml:space="preserve"> to UCLA.</w:t>
      </w:r>
      <w:r w:rsidR="00F76E1E" w:rsidRPr="00526F98">
        <w:rPr>
          <w:sz w:val="24"/>
          <w:szCs w:val="24"/>
        </w:rPr>
        <w:t xml:space="preserve">   </w:t>
      </w:r>
      <w:proofErr w:type="gramStart"/>
      <w:r w:rsidR="00BD77D9" w:rsidRPr="00526F98">
        <w:rPr>
          <w:sz w:val="24"/>
          <w:szCs w:val="24"/>
        </w:rPr>
        <w:t>With the exception of a most generous contribution of $25,000</w:t>
      </w:r>
      <w:r w:rsidR="00502363" w:rsidRPr="00526F98">
        <w:rPr>
          <w:sz w:val="24"/>
          <w:szCs w:val="24"/>
        </w:rPr>
        <w:t xml:space="preserve"> </w:t>
      </w:r>
      <w:r w:rsidR="00BD77D9" w:rsidRPr="00526F98">
        <w:rPr>
          <w:sz w:val="24"/>
          <w:szCs w:val="24"/>
        </w:rPr>
        <w:t>from Mr.</w:t>
      </w:r>
      <w:proofErr w:type="gramEnd"/>
      <w:r w:rsidR="00BD77D9" w:rsidRPr="00526F98">
        <w:rPr>
          <w:sz w:val="24"/>
          <w:szCs w:val="24"/>
        </w:rPr>
        <w:t xml:space="preserve"> </w:t>
      </w:r>
    </w:p>
    <w:p w14:paraId="1AE301F3" w14:textId="77777777" w:rsidR="00526F98" w:rsidRDefault="00BD77D9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Alex Manoogian of Detroit, Michigan, UCLA accomplished the purchase of this unique library </w:t>
      </w:r>
    </w:p>
    <w:p w14:paraId="11CE9787" w14:textId="77777777" w:rsidR="00526F98" w:rsidRDefault="00BD77D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with</w:t>
      </w:r>
      <w:proofErr w:type="gramEnd"/>
      <w:r w:rsidRPr="00526F98">
        <w:rPr>
          <w:sz w:val="24"/>
          <w:szCs w:val="24"/>
        </w:rPr>
        <w:t xml:space="preserve"> its own resources and at the cost of $200,000.   Of the 10,000 volumes, 2000 are </w:t>
      </w:r>
    </w:p>
    <w:p w14:paraId="3D97DE20" w14:textId="77777777" w:rsidR="00526F98" w:rsidRDefault="00BD77D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manuscripts</w:t>
      </w:r>
      <w:proofErr w:type="gramEnd"/>
      <w:r w:rsidRPr="00526F98">
        <w:rPr>
          <w:sz w:val="24"/>
          <w:szCs w:val="24"/>
        </w:rPr>
        <w:t xml:space="preserve"> of which about 90 are in Armenian.  This makes the UCLA collection of manuscripts </w:t>
      </w:r>
    </w:p>
    <w:p w14:paraId="0631416D" w14:textId="77777777" w:rsidR="00526F98" w:rsidRDefault="00BD77D9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largest in a U.S. public institution.  Prof. </w:t>
      </w:r>
      <w:proofErr w:type="spell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 xml:space="preserve"> has published a descriptive catalog of these </w:t>
      </w:r>
    </w:p>
    <w:p w14:paraId="2AA7B73C" w14:textId="77777777" w:rsidR="003151F2" w:rsidRDefault="00BD77D9" w:rsidP="00526F98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manuscripts</w:t>
      </w:r>
      <w:proofErr w:type="gramEnd"/>
      <w:r w:rsidRPr="00526F98">
        <w:rPr>
          <w:sz w:val="24"/>
          <w:szCs w:val="24"/>
        </w:rPr>
        <w:t xml:space="preserve">.  </w:t>
      </w:r>
      <w:r w:rsidR="006533A1" w:rsidRPr="00526F98">
        <w:rPr>
          <w:sz w:val="24"/>
          <w:szCs w:val="24"/>
        </w:rPr>
        <w:t xml:space="preserve">My colleague, Nora Avetyan, will go into more detail concerning these </w:t>
      </w:r>
    </w:p>
    <w:p w14:paraId="7F2D3AF4" w14:textId="77777777" w:rsidR="003151F2" w:rsidRDefault="003151F2" w:rsidP="00526F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manuscripts</w:t>
      </w:r>
      <w:proofErr w:type="gramEnd"/>
      <w:r>
        <w:rPr>
          <w:sz w:val="24"/>
          <w:szCs w:val="24"/>
        </w:rPr>
        <w:t xml:space="preserve"> and the thousands of archival materials and documents, including ecclesiastical </w:t>
      </w:r>
    </w:p>
    <w:p w14:paraId="053BB1C2" w14:textId="77777777" w:rsidR="003151F2" w:rsidRDefault="003151F2" w:rsidP="00526F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encyclicals</w:t>
      </w:r>
      <w:proofErr w:type="gramEnd"/>
      <w:r>
        <w:rPr>
          <w:sz w:val="24"/>
          <w:szCs w:val="24"/>
        </w:rPr>
        <w:t xml:space="preserve"> and </w:t>
      </w:r>
      <w:r w:rsidR="006533A1" w:rsidRPr="00526F98">
        <w:rPr>
          <w:sz w:val="24"/>
          <w:szCs w:val="24"/>
        </w:rPr>
        <w:t xml:space="preserve"> government edicts, private papers of Armenian clergymen and mercantile </w:t>
      </w:r>
    </w:p>
    <w:p w14:paraId="5E1F108E" w14:textId="77777777" w:rsidR="006533A1" w:rsidRPr="00526F98" w:rsidRDefault="006533A1" w:rsidP="00526F98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families</w:t>
      </w:r>
      <w:proofErr w:type="gramEnd"/>
      <w:r w:rsidRPr="00526F98">
        <w:rPr>
          <w:sz w:val="24"/>
          <w:szCs w:val="24"/>
        </w:rPr>
        <w:t xml:space="preserve"> in Iran and India. </w:t>
      </w:r>
    </w:p>
    <w:p w14:paraId="68CAF073" w14:textId="77777777" w:rsidR="003151F2" w:rsidRDefault="006533A1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 </w:t>
      </w:r>
      <w:r w:rsidR="00BD77D9" w:rsidRPr="00526F98">
        <w:rPr>
          <w:sz w:val="24"/>
          <w:szCs w:val="24"/>
        </w:rPr>
        <w:t xml:space="preserve">The Armenian </w:t>
      </w:r>
      <w:r w:rsidR="000A2084" w:rsidRPr="00526F98">
        <w:rPr>
          <w:sz w:val="24"/>
          <w:szCs w:val="24"/>
        </w:rPr>
        <w:t xml:space="preserve">portion of </w:t>
      </w:r>
      <w:r w:rsidR="00BD77D9" w:rsidRPr="00526F98">
        <w:rPr>
          <w:sz w:val="24"/>
          <w:szCs w:val="24"/>
        </w:rPr>
        <w:t>printed bo</w:t>
      </w:r>
      <w:r w:rsidR="005D2AE9" w:rsidRPr="00526F98">
        <w:rPr>
          <w:sz w:val="24"/>
          <w:szCs w:val="24"/>
        </w:rPr>
        <w:t>o</w:t>
      </w:r>
      <w:r w:rsidR="00BD77D9" w:rsidRPr="00526F98">
        <w:rPr>
          <w:sz w:val="24"/>
          <w:szCs w:val="24"/>
        </w:rPr>
        <w:t>ks</w:t>
      </w:r>
      <w:r w:rsidR="005D2AE9" w:rsidRPr="00526F98">
        <w:rPr>
          <w:sz w:val="24"/>
          <w:szCs w:val="24"/>
        </w:rPr>
        <w:t xml:space="preserve"> in th</w:t>
      </w:r>
      <w:r w:rsidR="000A2084" w:rsidRPr="00526F98">
        <w:rPr>
          <w:sz w:val="24"/>
          <w:szCs w:val="24"/>
        </w:rPr>
        <w:t>e M</w:t>
      </w:r>
      <w:r w:rsidR="005D2AE9" w:rsidRPr="00526F98">
        <w:rPr>
          <w:sz w:val="24"/>
          <w:szCs w:val="24"/>
        </w:rPr>
        <w:t>i</w:t>
      </w:r>
      <w:r w:rsidR="000A2084" w:rsidRPr="00526F98">
        <w:rPr>
          <w:sz w:val="24"/>
          <w:szCs w:val="24"/>
        </w:rPr>
        <w:t>na</w:t>
      </w:r>
      <w:r w:rsidR="005D2AE9" w:rsidRPr="00526F98">
        <w:rPr>
          <w:sz w:val="24"/>
          <w:szCs w:val="24"/>
        </w:rPr>
        <w:t>s</w:t>
      </w:r>
      <w:r w:rsidR="000A2084" w:rsidRPr="00526F98">
        <w:rPr>
          <w:sz w:val="24"/>
          <w:szCs w:val="24"/>
        </w:rPr>
        <w:t>ian</w:t>
      </w:r>
      <w:r w:rsidR="005D2AE9" w:rsidRPr="00526F98">
        <w:rPr>
          <w:sz w:val="24"/>
          <w:szCs w:val="24"/>
        </w:rPr>
        <w:t xml:space="preserve"> collection</w:t>
      </w:r>
      <w:r w:rsidR="000A2084" w:rsidRPr="00526F98">
        <w:rPr>
          <w:sz w:val="24"/>
          <w:szCs w:val="24"/>
        </w:rPr>
        <w:t xml:space="preserve"> is about 2000 </w:t>
      </w:r>
    </w:p>
    <w:p w14:paraId="4C7755F3" w14:textId="77777777" w:rsidR="003151F2" w:rsidRDefault="000A208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volumes</w:t>
      </w:r>
      <w:proofErr w:type="gramEnd"/>
      <w:r w:rsidRPr="00526F98">
        <w:rPr>
          <w:sz w:val="24"/>
          <w:szCs w:val="24"/>
        </w:rPr>
        <w:t xml:space="preserve"> and includes some 1000 early printed and rare books in the fields of history, language, </w:t>
      </w:r>
    </w:p>
    <w:p w14:paraId="192933E1" w14:textId="77777777" w:rsidR="003151F2" w:rsidRDefault="000A208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theology</w:t>
      </w:r>
      <w:proofErr w:type="gramEnd"/>
      <w:r w:rsidRPr="00526F98">
        <w:rPr>
          <w:sz w:val="24"/>
          <w:szCs w:val="24"/>
        </w:rPr>
        <w:t>, church history and literature</w:t>
      </w:r>
      <w:r w:rsidR="008E7754" w:rsidRPr="00526F98">
        <w:rPr>
          <w:sz w:val="24"/>
          <w:szCs w:val="24"/>
        </w:rPr>
        <w:t xml:space="preserve"> printed</w:t>
      </w:r>
      <w:r w:rsidRPr="00526F98">
        <w:rPr>
          <w:sz w:val="24"/>
          <w:szCs w:val="24"/>
        </w:rPr>
        <w:t xml:space="preserve">; a large number of translations from European </w:t>
      </w:r>
    </w:p>
    <w:p w14:paraId="5CB80817" w14:textId="77777777" w:rsidR="003151F2" w:rsidRDefault="000A208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languages</w:t>
      </w:r>
      <w:proofErr w:type="gramEnd"/>
      <w:r w:rsidRPr="00526F98">
        <w:rPr>
          <w:sz w:val="24"/>
          <w:szCs w:val="24"/>
        </w:rPr>
        <w:t xml:space="preserve">; early runs of several valuable journals and a large number of 19th and 20th century </w:t>
      </w:r>
    </w:p>
    <w:p w14:paraId="1B1B53E4" w14:textId="77777777" w:rsidR="003151F2" w:rsidRDefault="000A208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publications</w:t>
      </w:r>
      <w:proofErr w:type="gramEnd"/>
      <w:r w:rsidRPr="00526F98">
        <w:rPr>
          <w:sz w:val="24"/>
          <w:szCs w:val="24"/>
        </w:rPr>
        <w:t xml:space="preserve">.  </w:t>
      </w:r>
      <w:r w:rsidR="005D2AE9" w:rsidRPr="00526F98">
        <w:rPr>
          <w:sz w:val="24"/>
          <w:szCs w:val="24"/>
        </w:rPr>
        <w:t xml:space="preserve"> </w:t>
      </w:r>
      <w:r w:rsidR="008E7754" w:rsidRPr="00526F98">
        <w:rPr>
          <w:sz w:val="24"/>
          <w:szCs w:val="24"/>
        </w:rPr>
        <w:t xml:space="preserve">The UCLA Armenian rare book collection includes the gamut of Armenian </w:t>
      </w:r>
    </w:p>
    <w:p w14:paraId="026E1D23" w14:textId="77777777" w:rsidR="003151F2" w:rsidRDefault="008E775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printing</w:t>
      </w:r>
      <w:proofErr w:type="gramEnd"/>
      <w:r w:rsidRPr="00526F98">
        <w:rPr>
          <w:sz w:val="24"/>
          <w:szCs w:val="24"/>
        </w:rPr>
        <w:t xml:space="preserve"> presses in port cities ranging from Amsterdam to Marseille, to Venice, all the way to </w:t>
      </w:r>
    </w:p>
    <w:p w14:paraId="556069E2" w14:textId="77777777" w:rsidR="003151F2" w:rsidRDefault="008E7754" w:rsidP="00E0332A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Madras and Calcutta.  </w:t>
      </w:r>
      <w:r w:rsidR="00046613" w:rsidRPr="00526F98">
        <w:rPr>
          <w:sz w:val="24"/>
          <w:szCs w:val="24"/>
        </w:rPr>
        <w:t>For example, t</w:t>
      </w:r>
      <w:r w:rsidRPr="00526F98">
        <w:rPr>
          <w:sz w:val="24"/>
          <w:szCs w:val="24"/>
        </w:rPr>
        <w:t xml:space="preserve">he Special Collections Department houses two copies of </w:t>
      </w:r>
    </w:p>
    <w:p w14:paraId="6ECAD659" w14:textId="77777777" w:rsidR="00117B64" w:rsidRPr="00526F98" w:rsidRDefault="008E7754" w:rsidP="00E0332A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</w:t>
      </w:r>
      <w:proofErr w:type="gramEnd"/>
      <w:r w:rsidRPr="00526F98">
        <w:rPr>
          <w:sz w:val="24"/>
          <w:szCs w:val="24"/>
        </w:rPr>
        <w:t xml:space="preserve"> Amsterdam 1666 Armenian Bible, one of them on blue paper.</w:t>
      </w:r>
    </w:p>
    <w:p w14:paraId="768DFD9A" w14:textId="77777777" w:rsidR="00622140" w:rsidRPr="00526F98" w:rsidRDefault="00C976C4" w:rsidP="00622140">
      <w:pPr>
        <w:rPr>
          <w:color w:val="FF0000"/>
          <w:sz w:val="24"/>
          <w:szCs w:val="24"/>
        </w:rPr>
      </w:pPr>
      <w:r w:rsidRPr="00526F98">
        <w:rPr>
          <w:color w:val="FF0000"/>
          <w:sz w:val="24"/>
          <w:szCs w:val="24"/>
        </w:rPr>
        <w:t>PURCHASES</w:t>
      </w:r>
    </w:p>
    <w:p w14:paraId="40470517" w14:textId="77777777" w:rsidR="003151F2" w:rsidRDefault="00C4049D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In late 1967, I received my Master's in Librarianship and was immediately welcomed by the </w:t>
      </w:r>
    </w:p>
    <w:p w14:paraId="7F9B1ED7" w14:textId="77777777" w:rsidR="003151F2" w:rsidRDefault="00C4049D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Cataloging Department of the Research Library.  You can imagine my situation then.  There </w:t>
      </w:r>
    </w:p>
    <w:p w14:paraId="7CFB15FD" w14:textId="77777777" w:rsidR="003151F2" w:rsidRDefault="00C4049D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were</w:t>
      </w:r>
      <w:proofErr w:type="gramEnd"/>
      <w:r w:rsidRPr="00526F98">
        <w:rPr>
          <w:sz w:val="24"/>
          <w:szCs w:val="24"/>
        </w:rPr>
        <w:t xml:space="preserve"> no encyclopedias, no biographical dictionaries, no bibliographies, no literary histories</w:t>
      </w:r>
      <w:r w:rsidR="00D26798" w:rsidRPr="00526F98">
        <w:rPr>
          <w:sz w:val="24"/>
          <w:szCs w:val="24"/>
        </w:rPr>
        <w:t xml:space="preserve"> for </w:t>
      </w:r>
    </w:p>
    <w:p w14:paraId="47877CBA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me</w:t>
      </w:r>
      <w:proofErr w:type="gramEnd"/>
      <w:r w:rsidRPr="00526F98">
        <w:rPr>
          <w:sz w:val="24"/>
          <w:szCs w:val="24"/>
        </w:rPr>
        <w:t xml:space="preserve"> to use as tools on the job.  I had a large group of books in West Armenian (</w:t>
      </w:r>
      <w:proofErr w:type="spellStart"/>
      <w:r w:rsidRPr="00526F98">
        <w:rPr>
          <w:sz w:val="24"/>
          <w:szCs w:val="24"/>
        </w:rPr>
        <w:t>Khantamour</w:t>
      </w:r>
      <w:proofErr w:type="spellEnd"/>
      <w:r w:rsidRPr="00526F98">
        <w:rPr>
          <w:sz w:val="24"/>
          <w:szCs w:val="24"/>
        </w:rPr>
        <w:t xml:space="preserve"> </w:t>
      </w:r>
    </w:p>
    <w:p w14:paraId="33C8C21D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collection</w:t>
      </w:r>
      <w:proofErr w:type="gramEnd"/>
      <w:r w:rsidRPr="00526F98">
        <w:rPr>
          <w:sz w:val="24"/>
          <w:szCs w:val="24"/>
        </w:rPr>
        <w:t xml:space="preserve"> and such) and in East Armenian (Soviet Armenian publications that had been </w:t>
      </w:r>
    </w:p>
    <w:p w14:paraId="37CBA482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dribbling</w:t>
      </w:r>
      <w:proofErr w:type="gramEnd"/>
      <w:r w:rsidRPr="00526F98">
        <w:rPr>
          <w:sz w:val="24"/>
          <w:szCs w:val="24"/>
        </w:rPr>
        <w:t xml:space="preserve"> in during the 60s) a table of transliteration with both East and West Armenian</w:t>
      </w:r>
      <w:r w:rsidR="00C4049D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options </w:t>
      </w:r>
    </w:p>
    <w:p w14:paraId="1A72DE21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but</w:t>
      </w:r>
      <w:proofErr w:type="gramEnd"/>
      <w:r w:rsidRPr="00526F98">
        <w:rPr>
          <w:sz w:val="24"/>
          <w:szCs w:val="24"/>
        </w:rPr>
        <w:t xml:space="preserve"> preferring the East Armenian and no subject headings to speak of in the Library of Congress </w:t>
      </w:r>
    </w:p>
    <w:p w14:paraId="43C055BB" w14:textId="77777777" w:rsidR="003151F2" w:rsidRDefault="00D26798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>Subject Headings Book.  Then, we were also dealing with typewriters and card catalogs.</w:t>
      </w:r>
      <w:r w:rsidR="00C4049D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 My </w:t>
      </w:r>
    </w:p>
    <w:p w14:paraId="44A5B42F" w14:textId="77777777" w:rsidR="006533A1" w:rsidRPr="00526F98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battles</w:t>
      </w:r>
      <w:proofErr w:type="gramEnd"/>
      <w:r w:rsidRPr="00526F98">
        <w:rPr>
          <w:sz w:val="24"/>
          <w:szCs w:val="24"/>
        </w:rPr>
        <w:t xml:space="preserve"> with the Library of Congress were about to start.  </w:t>
      </w:r>
      <w:proofErr w:type="gramStart"/>
      <w:r w:rsidRPr="00526F98">
        <w:rPr>
          <w:sz w:val="24"/>
          <w:szCs w:val="24"/>
        </w:rPr>
        <w:t>About this later.</w:t>
      </w:r>
      <w:proofErr w:type="gramEnd"/>
    </w:p>
    <w:p w14:paraId="23FE5355" w14:textId="77777777" w:rsidR="003151F2" w:rsidRDefault="00D26798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In 1973, I was also appointed bibliographer for Armenian and Modern Greek.  I was </w:t>
      </w:r>
    </w:p>
    <w:p w14:paraId="6ECF98B3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assigned</w:t>
      </w:r>
      <w:proofErr w:type="gramEnd"/>
      <w:r w:rsidRPr="00526F98">
        <w:rPr>
          <w:sz w:val="24"/>
          <w:szCs w:val="24"/>
        </w:rPr>
        <w:t xml:space="preserve"> a modest budget but in those years of plenty, at year end, the Near Eastern Center </w:t>
      </w:r>
    </w:p>
    <w:p w14:paraId="2D220D67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always</w:t>
      </w:r>
      <w:proofErr w:type="gramEnd"/>
      <w:r w:rsidRPr="00526F98">
        <w:rPr>
          <w:sz w:val="24"/>
          <w:szCs w:val="24"/>
        </w:rPr>
        <w:t xml:space="preserve"> provided the Middle East Bibliographer with extra funds for </w:t>
      </w:r>
      <w:r w:rsidR="00046613" w:rsidRPr="00526F98">
        <w:rPr>
          <w:sz w:val="24"/>
          <w:szCs w:val="24"/>
        </w:rPr>
        <w:t xml:space="preserve">the purchase of </w:t>
      </w:r>
      <w:r w:rsidRPr="00526F98">
        <w:rPr>
          <w:sz w:val="24"/>
          <w:szCs w:val="24"/>
        </w:rPr>
        <w:t xml:space="preserve">books and I </w:t>
      </w:r>
    </w:p>
    <w:p w14:paraId="0E69045C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had</w:t>
      </w:r>
      <w:proofErr w:type="gramEnd"/>
      <w:r w:rsidRPr="00526F98">
        <w:rPr>
          <w:sz w:val="24"/>
          <w:szCs w:val="24"/>
        </w:rPr>
        <w:t xml:space="preserve"> a modest share in that.  There were, and are, three ways of acquiring books.  The first is </w:t>
      </w:r>
    </w:p>
    <w:p w14:paraId="6DD8EC06" w14:textId="77777777" w:rsidR="003151F2" w:rsidRDefault="00D26798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through</w:t>
      </w:r>
      <w:proofErr w:type="gramEnd"/>
      <w:r w:rsidRPr="00526F98">
        <w:rPr>
          <w:sz w:val="24"/>
          <w:szCs w:val="24"/>
        </w:rPr>
        <w:t xml:space="preserve"> purchase, of course.  In the Armenian field this was difficu</w:t>
      </w:r>
      <w:r w:rsidR="00322F29" w:rsidRPr="00526F98">
        <w:rPr>
          <w:sz w:val="24"/>
          <w:szCs w:val="24"/>
        </w:rPr>
        <w:t xml:space="preserve">lt as there were hardly any </w:t>
      </w:r>
    </w:p>
    <w:p w14:paraId="35E3A1A2" w14:textId="77777777" w:rsidR="003151F2" w:rsidRDefault="00322F29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large</w:t>
      </w:r>
      <w:proofErr w:type="gramEnd"/>
      <w:r w:rsidRPr="00526F98">
        <w:rPr>
          <w:sz w:val="24"/>
          <w:szCs w:val="24"/>
        </w:rPr>
        <w:t xml:space="preserve"> publishers that sent you printed booklists.  There were the occasional ones of course.  </w:t>
      </w:r>
    </w:p>
    <w:p w14:paraId="78BC9CA3" w14:textId="77777777" w:rsidR="003151F2" w:rsidRDefault="00322F29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With West Armenian books booksellers would contact me and often prepare lists and send </w:t>
      </w:r>
    </w:p>
    <w:p w14:paraId="76D222C8" w14:textId="77777777" w:rsidR="003151F2" w:rsidRDefault="00322F29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them</w:t>
      </w:r>
      <w:proofErr w:type="gramEnd"/>
      <w:r w:rsidRPr="00526F98">
        <w:rPr>
          <w:sz w:val="24"/>
          <w:szCs w:val="24"/>
        </w:rPr>
        <w:t xml:space="preserve"> based on our collection profile -- which was mainly in the areas of the Armenian programs </w:t>
      </w:r>
    </w:p>
    <w:p w14:paraId="768D3F60" w14:textId="77777777" w:rsidR="003151F2" w:rsidRDefault="00322F29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on</w:t>
      </w:r>
      <w:proofErr w:type="gramEnd"/>
      <w:r w:rsidRPr="00526F98">
        <w:rPr>
          <w:sz w:val="24"/>
          <w:szCs w:val="24"/>
        </w:rPr>
        <w:t xml:space="preserve"> campus and the interests of the faculty.  With local bookstores, I would visit them on a </w:t>
      </w:r>
    </w:p>
    <w:p w14:paraId="23C5354C" w14:textId="77777777" w:rsidR="003151F2" w:rsidRDefault="00322F29" w:rsidP="00622140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Saturday and prepare lists of books I felt we needed and we did not possess.   One big effort at </w:t>
      </w:r>
    </w:p>
    <w:p w14:paraId="5F9A5BFB" w14:textId="77777777" w:rsidR="003151F2" w:rsidRDefault="00322F29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buying</w:t>
      </w:r>
      <w:proofErr w:type="gramEnd"/>
      <w:r w:rsidRPr="00526F98">
        <w:rPr>
          <w:sz w:val="24"/>
          <w:szCs w:val="24"/>
        </w:rPr>
        <w:t xml:space="preserve"> a large selection from a West Armen</w:t>
      </w:r>
      <w:r w:rsidR="00FB7690" w:rsidRPr="00526F98">
        <w:rPr>
          <w:sz w:val="24"/>
          <w:szCs w:val="24"/>
        </w:rPr>
        <w:t>i</w:t>
      </w:r>
      <w:r w:rsidRPr="00526F98">
        <w:rPr>
          <w:sz w:val="24"/>
          <w:szCs w:val="24"/>
        </w:rPr>
        <w:t xml:space="preserve">an booklist was that of </w:t>
      </w:r>
      <w:r w:rsidR="00FB7690" w:rsidRPr="00526F98">
        <w:rPr>
          <w:sz w:val="24"/>
          <w:szCs w:val="24"/>
        </w:rPr>
        <w:t xml:space="preserve">Mr. </w:t>
      </w:r>
      <w:proofErr w:type="spellStart"/>
      <w:r w:rsidR="00FB7690" w:rsidRPr="00526F98">
        <w:rPr>
          <w:sz w:val="24"/>
          <w:szCs w:val="24"/>
        </w:rPr>
        <w:t>Iskenderian</w:t>
      </w:r>
      <w:proofErr w:type="spellEnd"/>
      <w:r w:rsidR="00FB7690" w:rsidRPr="00526F98">
        <w:rPr>
          <w:sz w:val="24"/>
          <w:szCs w:val="24"/>
        </w:rPr>
        <w:t xml:space="preserve"> of Beirut </w:t>
      </w:r>
    </w:p>
    <w:p w14:paraId="3FC78EF0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who</w:t>
      </w:r>
      <w:proofErr w:type="gramEnd"/>
      <w:r w:rsidRPr="00526F98">
        <w:rPr>
          <w:sz w:val="24"/>
          <w:szCs w:val="24"/>
        </w:rPr>
        <w:t xml:space="preserve"> prepared his list in dark corners and corridors during the Beirut bombardments of the 70s, </w:t>
      </w:r>
    </w:p>
    <w:p w14:paraId="65C37676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sent</w:t>
      </w:r>
      <w:proofErr w:type="gramEnd"/>
      <w:r w:rsidRPr="00526F98">
        <w:rPr>
          <w:sz w:val="24"/>
          <w:szCs w:val="24"/>
        </w:rPr>
        <w:t xml:space="preserve"> his list and letters to his wife in Germany, then Ireland, who then contacted me, etc.  Some </w:t>
      </w:r>
    </w:p>
    <w:p w14:paraId="16A46E94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communication</w:t>
      </w:r>
      <w:proofErr w:type="gramEnd"/>
      <w:r w:rsidRPr="00526F98">
        <w:rPr>
          <w:sz w:val="24"/>
          <w:szCs w:val="24"/>
        </w:rPr>
        <w:t xml:space="preserve"> was done by telephone.  I had to find special funding for this purchase which </w:t>
      </w:r>
    </w:p>
    <w:p w14:paraId="3D32D1D9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finally</w:t>
      </w:r>
      <w:proofErr w:type="gramEnd"/>
      <w:r w:rsidRPr="00526F98">
        <w:rPr>
          <w:sz w:val="24"/>
          <w:szCs w:val="24"/>
        </w:rPr>
        <w:t xml:space="preserve"> arrived.  Some items literally had bullet holes in them.  Library administrators have come </w:t>
      </w:r>
    </w:p>
    <w:p w14:paraId="61A94081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to</w:t>
      </w:r>
      <w:proofErr w:type="gramEnd"/>
      <w:r w:rsidRPr="00526F98">
        <w:rPr>
          <w:sz w:val="24"/>
          <w:szCs w:val="24"/>
        </w:rPr>
        <w:t xml:space="preserve"> the rescue</w:t>
      </w:r>
      <w:r w:rsidR="00046613" w:rsidRPr="00526F98">
        <w:rPr>
          <w:sz w:val="24"/>
          <w:szCs w:val="24"/>
        </w:rPr>
        <w:t xml:space="preserve"> many times </w:t>
      </w:r>
      <w:r w:rsidRPr="00526F98">
        <w:rPr>
          <w:sz w:val="24"/>
          <w:szCs w:val="24"/>
        </w:rPr>
        <w:t>when the need has arisen   The most regulated fashion of ac</w:t>
      </w:r>
      <w:r w:rsidR="00046613" w:rsidRPr="00526F98">
        <w:rPr>
          <w:sz w:val="24"/>
          <w:szCs w:val="24"/>
        </w:rPr>
        <w:t xml:space="preserve">quiring </w:t>
      </w:r>
    </w:p>
    <w:p w14:paraId="351C8A6D" w14:textId="77777777" w:rsidR="003151F2" w:rsidRDefault="00046613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books</w:t>
      </w:r>
      <w:proofErr w:type="gramEnd"/>
      <w:r w:rsidRPr="00526F98">
        <w:rPr>
          <w:sz w:val="24"/>
          <w:szCs w:val="24"/>
        </w:rPr>
        <w:t xml:space="preserve"> through purchase w</w:t>
      </w:r>
      <w:r w:rsidR="00FB7690" w:rsidRPr="00526F98">
        <w:rPr>
          <w:sz w:val="24"/>
          <w:szCs w:val="24"/>
        </w:rPr>
        <w:t xml:space="preserve">as  from 1973-1990 through the to-be-published </w:t>
      </w:r>
      <w:r w:rsidR="00521B44" w:rsidRPr="00526F98">
        <w:rPr>
          <w:sz w:val="24"/>
          <w:szCs w:val="24"/>
        </w:rPr>
        <w:t>catalog</w:t>
      </w:r>
      <w:r w:rsidR="00FB7690" w:rsidRPr="00526F98">
        <w:rPr>
          <w:sz w:val="24"/>
          <w:szCs w:val="24"/>
        </w:rPr>
        <w:t xml:space="preserve"> call</w:t>
      </w:r>
      <w:r w:rsidR="00521B44" w:rsidRPr="00526F98">
        <w:rPr>
          <w:sz w:val="24"/>
          <w:szCs w:val="24"/>
        </w:rPr>
        <w:t xml:space="preserve">ed </w:t>
      </w:r>
      <w:r w:rsidR="00C976C4" w:rsidRPr="00526F98">
        <w:rPr>
          <w:sz w:val="24"/>
          <w:szCs w:val="24"/>
        </w:rPr>
        <w:t xml:space="preserve"> </w:t>
      </w:r>
      <w:proofErr w:type="spellStart"/>
      <w:r w:rsidR="00C976C4" w:rsidRPr="00526F98">
        <w:rPr>
          <w:sz w:val="24"/>
          <w:szCs w:val="24"/>
        </w:rPr>
        <w:t>knigi</w:t>
      </w:r>
      <w:proofErr w:type="spellEnd"/>
      <w:r w:rsidR="00C976C4" w:rsidRPr="00526F98">
        <w:rPr>
          <w:sz w:val="24"/>
          <w:szCs w:val="24"/>
        </w:rPr>
        <w:t xml:space="preserve"> </w:t>
      </w:r>
    </w:p>
    <w:p w14:paraId="22F75137" w14:textId="77777777" w:rsidR="003151F2" w:rsidRDefault="00C976C4" w:rsidP="00622140">
      <w:pPr>
        <w:rPr>
          <w:sz w:val="24"/>
          <w:szCs w:val="24"/>
        </w:rPr>
      </w:pPr>
      <w:proofErr w:type="spellStart"/>
      <w:proofErr w:type="gramStart"/>
      <w:r w:rsidRPr="00526F98">
        <w:rPr>
          <w:sz w:val="24"/>
          <w:szCs w:val="24"/>
        </w:rPr>
        <w:t>na</w:t>
      </w:r>
      <w:proofErr w:type="spellEnd"/>
      <w:proofErr w:type="gram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armiansk</w:t>
      </w:r>
      <w:r w:rsidR="00FB7690" w:rsidRPr="00526F98">
        <w:rPr>
          <w:sz w:val="24"/>
          <w:szCs w:val="24"/>
        </w:rPr>
        <w:t>om</w:t>
      </w:r>
      <w:proofErr w:type="spellEnd"/>
      <w:r w:rsidR="00FB7690" w:rsidRPr="00526F98">
        <w:rPr>
          <w:sz w:val="24"/>
          <w:szCs w:val="24"/>
        </w:rPr>
        <w:t xml:space="preserve"> </w:t>
      </w:r>
      <w:proofErr w:type="spellStart"/>
      <w:r w:rsidR="00FB7690" w:rsidRPr="00526F98">
        <w:rPr>
          <w:sz w:val="24"/>
          <w:szCs w:val="24"/>
        </w:rPr>
        <w:t>iazyke</w:t>
      </w:r>
      <w:proofErr w:type="spellEnd"/>
      <w:r w:rsidR="00521B44" w:rsidRPr="00526F98">
        <w:rPr>
          <w:sz w:val="24"/>
          <w:szCs w:val="24"/>
        </w:rPr>
        <w:t xml:space="preserve"> (</w:t>
      </w:r>
      <w:proofErr w:type="spellStart"/>
      <w:r w:rsidR="00521B44" w:rsidRPr="00526F98">
        <w:rPr>
          <w:sz w:val="24"/>
          <w:szCs w:val="24"/>
        </w:rPr>
        <w:t>Hayeren</w:t>
      </w:r>
      <w:proofErr w:type="spellEnd"/>
      <w:r w:rsidR="00521B44" w:rsidRPr="00526F98">
        <w:rPr>
          <w:sz w:val="24"/>
          <w:szCs w:val="24"/>
        </w:rPr>
        <w:t xml:space="preserve"> </w:t>
      </w:r>
      <w:proofErr w:type="spellStart"/>
      <w:r w:rsidR="00521B44" w:rsidRPr="00526F98">
        <w:rPr>
          <w:sz w:val="24"/>
          <w:szCs w:val="24"/>
        </w:rPr>
        <w:t>grk'er</w:t>
      </w:r>
      <w:proofErr w:type="spellEnd"/>
      <w:r w:rsidR="00521B44" w:rsidRPr="00526F98">
        <w:rPr>
          <w:sz w:val="24"/>
          <w:szCs w:val="24"/>
        </w:rPr>
        <w:t>)</w:t>
      </w:r>
      <w:r w:rsidR="00FB7690" w:rsidRPr="00526F98">
        <w:rPr>
          <w:sz w:val="24"/>
          <w:szCs w:val="24"/>
        </w:rPr>
        <w:t xml:space="preserve">.  It would offer more than 800 titles.  I would select </w:t>
      </w:r>
    </w:p>
    <w:p w14:paraId="04F367C0" w14:textId="77777777" w:rsidR="003151F2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>what</w:t>
      </w:r>
      <w:proofErr w:type="gramEnd"/>
      <w:r w:rsidRPr="00526F98">
        <w:rPr>
          <w:sz w:val="24"/>
          <w:szCs w:val="24"/>
        </w:rPr>
        <w:t xml:space="preserve"> I needed and/or what my budget would allow but the books would be channeled through </w:t>
      </w:r>
    </w:p>
    <w:p w14:paraId="08DFF025" w14:textId="77777777" w:rsidR="00521B44" w:rsidRDefault="00FB7690" w:rsidP="00622140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</w:t>
      </w:r>
      <w:proofErr w:type="gramEnd"/>
      <w:r w:rsidRPr="00526F98">
        <w:rPr>
          <w:sz w:val="24"/>
          <w:szCs w:val="24"/>
        </w:rPr>
        <w:t xml:space="preserve"> </w:t>
      </w:r>
      <w:r w:rsidR="00521B44" w:rsidRPr="00526F98">
        <w:rPr>
          <w:sz w:val="24"/>
          <w:szCs w:val="24"/>
        </w:rPr>
        <w:t>specific European book</w:t>
      </w:r>
      <w:r w:rsidRPr="00526F98">
        <w:rPr>
          <w:sz w:val="24"/>
          <w:szCs w:val="24"/>
        </w:rPr>
        <w:t xml:space="preserve">seller. </w:t>
      </w:r>
    </w:p>
    <w:p w14:paraId="120C622F" w14:textId="77777777" w:rsidR="003151F2" w:rsidRPr="00526F98" w:rsidRDefault="003151F2" w:rsidP="00622140">
      <w:pPr>
        <w:rPr>
          <w:sz w:val="24"/>
          <w:szCs w:val="24"/>
        </w:rPr>
      </w:pPr>
    </w:p>
    <w:p w14:paraId="001F5508" w14:textId="77777777" w:rsidR="003151F2" w:rsidRDefault="00C976C4" w:rsidP="00046613">
      <w:pPr>
        <w:rPr>
          <w:color w:val="FF0000"/>
          <w:sz w:val="24"/>
          <w:szCs w:val="24"/>
        </w:rPr>
      </w:pPr>
      <w:r w:rsidRPr="00526F98">
        <w:rPr>
          <w:color w:val="FF0000"/>
          <w:sz w:val="24"/>
          <w:szCs w:val="24"/>
        </w:rPr>
        <w:t>GIFTS AND EXCHANGES</w:t>
      </w:r>
    </w:p>
    <w:p w14:paraId="4D0DD0F9" w14:textId="77777777" w:rsidR="003151F2" w:rsidRDefault="00521B44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ab/>
        <w:t xml:space="preserve">The </w:t>
      </w:r>
      <w:r w:rsidRPr="00526F98">
        <w:rPr>
          <w:color w:val="FF0000"/>
          <w:sz w:val="24"/>
          <w:szCs w:val="24"/>
        </w:rPr>
        <w:t>exchange</w:t>
      </w:r>
      <w:r w:rsidRPr="00526F98">
        <w:rPr>
          <w:sz w:val="24"/>
          <w:szCs w:val="24"/>
        </w:rPr>
        <w:t xml:space="preserve"> arrangements were more common in the Soviet era as far as the </w:t>
      </w:r>
    </w:p>
    <w:p w14:paraId="2616BBB9" w14:textId="77777777" w:rsidR="003151F2" w:rsidRDefault="00521B44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>Armenian books are concerned.  This was mainly with</w:t>
      </w:r>
      <w:r w:rsidR="00312817" w:rsidRPr="00526F98">
        <w:rPr>
          <w:sz w:val="24"/>
          <w:szCs w:val="24"/>
        </w:rPr>
        <w:t xml:space="preserve"> the </w:t>
      </w:r>
      <w:r w:rsidRPr="00526F98">
        <w:rPr>
          <w:sz w:val="24"/>
          <w:szCs w:val="24"/>
        </w:rPr>
        <w:t xml:space="preserve">Committee for Cultural Relations </w:t>
      </w:r>
    </w:p>
    <w:p w14:paraId="512C7336" w14:textId="77777777" w:rsidR="003151F2" w:rsidRDefault="00521B4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with</w:t>
      </w:r>
      <w:proofErr w:type="gramEnd"/>
      <w:r w:rsidRPr="00526F98">
        <w:rPr>
          <w:sz w:val="24"/>
          <w:szCs w:val="24"/>
        </w:rPr>
        <w:t xml:space="preserve"> Foreign Countries</w:t>
      </w:r>
      <w:r w:rsidR="00312817" w:rsidRPr="00526F98">
        <w:rPr>
          <w:sz w:val="24"/>
          <w:szCs w:val="24"/>
        </w:rPr>
        <w:t xml:space="preserve"> (</w:t>
      </w:r>
      <w:proofErr w:type="spellStart"/>
      <w:r w:rsidR="00312817" w:rsidRPr="00526F98">
        <w:rPr>
          <w:sz w:val="24"/>
          <w:szCs w:val="24"/>
        </w:rPr>
        <w:t>Artasahmanyan</w:t>
      </w:r>
      <w:proofErr w:type="spellEnd"/>
      <w:r w:rsidR="00312817" w:rsidRPr="00526F98">
        <w:rPr>
          <w:sz w:val="24"/>
          <w:szCs w:val="24"/>
        </w:rPr>
        <w:t xml:space="preserve"> </w:t>
      </w:r>
      <w:proofErr w:type="spellStart"/>
      <w:r w:rsidR="00312817" w:rsidRPr="00526F98">
        <w:rPr>
          <w:sz w:val="24"/>
          <w:szCs w:val="24"/>
        </w:rPr>
        <w:t>Erkrneri</w:t>
      </w:r>
      <w:proofErr w:type="spellEnd"/>
      <w:r w:rsidR="00312817" w:rsidRPr="00526F98">
        <w:rPr>
          <w:sz w:val="24"/>
          <w:szCs w:val="24"/>
        </w:rPr>
        <w:t xml:space="preserve"> het </w:t>
      </w:r>
      <w:r w:rsidR="00C976C4" w:rsidRPr="00526F98">
        <w:rPr>
          <w:sz w:val="24"/>
          <w:szCs w:val="24"/>
        </w:rPr>
        <w:t xml:space="preserve">and the </w:t>
      </w:r>
      <w:proofErr w:type="spellStart"/>
      <w:r w:rsidR="00312817" w:rsidRPr="00526F98">
        <w:rPr>
          <w:sz w:val="24"/>
          <w:szCs w:val="24"/>
        </w:rPr>
        <w:t>Barekamut'yan</w:t>
      </w:r>
      <w:proofErr w:type="spellEnd"/>
      <w:r w:rsidR="00312817" w:rsidRPr="00526F98">
        <w:rPr>
          <w:sz w:val="24"/>
          <w:szCs w:val="24"/>
        </w:rPr>
        <w:t xml:space="preserve"> </w:t>
      </w:r>
      <w:proofErr w:type="spellStart"/>
      <w:r w:rsidR="00312817" w:rsidRPr="00526F98">
        <w:rPr>
          <w:sz w:val="24"/>
          <w:szCs w:val="24"/>
        </w:rPr>
        <w:t>ev</w:t>
      </w:r>
      <w:proofErr w:type="spellEnd"/>
      <w:r w:rsidR="00312817" w:rsidRPr="00526F98">
        <w:rPr>
          <w:sz w:val="24"/>
          <w:szCs w:val="24"/>
        </w:rPr>
        <w:t xml:space="preserve"> </w:t>
      </w:r>
      <w:proofErr w:type="spellStart"/>
      <w:r w:rsidR="00312817" w:rsidRPr="00526F98">
        <w:rPr>
          <w:sz w:val="24"/>
          <w:szCs w:val="24"/>
        </w:rPr>
        <w:t>Mshakuyt'I</w:t>
      </w:r>
      <w:proofErr w:type="spellEnd"/>
      <w:r w:rsidR="00312817" w:rsidRPr="00526F98">
        <w:rPr>
          <w:sz w:val="24"/>
          <w:szCs w:val="24"/>
        </w:rPr>
        <w:t xml:space="preserve"> </w:t>
      </w:r>
    </w:p>
    <w:p w14:paraId="314CB1A4" w14:textId="77777777" w:rsidR="003151F2" w:rsidRDefault="00312817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Haykakan </w:t>
      </w:r>
      <w:proofErr w:type="spellStart"/>
      <w:r w:rsidRPr="00526F98">
        <w:rPr>
          <w:sz w:val="24"/>
          <w:szCs w:val="24"/>
        </w:rPr>
        <w:t>Enkerut'yun</w:t>
      </w:r>
      <w:proofErr w:type="spellEnd"/>
      <w:r w:rsidRPr="00526F98">
        <w:rPr>
          <w:sz w:val="24"/>
          <w:szCs w:val="24"/>
        </w:rPr>
        <w:t>)</w:t>
      </w:r>
      <w:r w:rsidR="00C976C4" w:rsidRPr="00526F98">
        <w:rPr>
          <w:sz w:val="24"/>
          <w:szCs w:val="24"/>
        </w:rPr>
        <w:t xml:space="preserve"> and was most useful in the regular exchange of periodical titles.</w:t>
      </w:r>
      <w:r w:rsidR="00046613" w:rsidRPr="00526F98">
        <w:rPr>
          <w:sz w:val="24"/>
          <w:szCs w:val="24"/>
        </w:rPr>
        <w:t xml:space="preserve"> Of </w:t>
      </w:r>
    </w:p>
    <w:p w14:paraId="66479DF1" w14:textId="77777777" w:rsidR="003151F2" w:rsidRDefault="00046613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recent</w:t>
      </w:r>
      <w:proofErr w:type="gramEnd"/>
      <w:r w:rsidRPr="00526F98">
        <w:rPr>
          <w:sz w:val="24"/>
          <w:szCs w:val="24"/>
        </w:rPr>
        <w:t xml:space="preserve"> years, exchanges have been taking place with a few institutions such as the Armenian </w:t>
      </w:r>
    </w:p>
    <w:p w14:paraId="64831DAF" w14:textId="77777777" w:rsidR="00046613" w:rsidRPr="00526F98" w:rsidRDefault="00046613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>Studies Research Center of the University of Michigan in Dearborn.</w:t>
      </w:r>
    </w:p>
    <w:p w14:paraId="1516BB70" w14:textId="77777777" w:rsidR="003151F2" w:rsidRDefault="00D94828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  <w:r w:rsidR="00C976C4" w:rsidRPr="00526F98">
        <w:rPr>
          <w:sz w:val="24"/>
          <w:szCs w:val="24"/>
        </w:rPr>
        <w:tab/>
      </w:r>
      <w:r w:rsidR="00C976C4" w:rsidRPr="00526F98">
        <w:rPr>
          <w:color w:val="FF0000"/>
          <w:sz w:val="24"/>
          <w:szCs w:val="24"/>
        </w:rPr>
        <w:t xml:space="preserve">Gifts </w:t>
      </w:r>
      <w:r w:rsidR="00C976C4" w:rsidRPr="00526F98">
        <w:rPr>
          <w:sz w:val="24"/>
          <w:szCs w:val="24"/>
        </w:rPr>
        <w:t xml:space="preserve">at first were very welcome.  They came at unexpected moments, they were large </w:t>
      </w:r>
    </w:p>
    <w:p w14:paraId="24216AA4" w14:textId="77777777" w:rsidR="003151F2" w:rsidRDefault="00C976C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or</w:t>
      </w:r>
      <w:proofErr w:type="gramEnd"/>
      <w:r w:rsidRPr="00526F98">
        <w:rPr>
          <w:sz w:val="24"/>
          <w:szCs w:val="24"/>
        </w:rPr>
        <w:t xml:space="preserve"> small in quantity and most of the time they were new to the library.  From Armenia, we have </w:t>
      </w:r>
    </w:p>
    <w:p w14:paraId="3104DCD6" w14:textId="77777777" w:rsidR="003151F2" w:rsidRDefault="00C976C4" w:rsidP="00046613">
      <w:pPr>
        <w:rPr>
          <w:color w:val="FF0000"/>
          <w:sz w:val="24"/>
          <w:szCs w:val="24"/>
        </w:rPr>
      </w:pPr>
      <w:proofErr w:type="gramStart"/>
      <w:r w:rsidRPr="00526F98">
        <w:rPr>
          <w:sz w:val="24"/>
          <w:szCs w:val="24"/>
        </w:rPr>
        <w:t>received</w:t>
      </w:r>
      <w:proofErr w:type="gramEnd"/>
      <w:r w:rsidRPr="00526F98">
        <w:rPr>
          <w:sz w:val="24"/>
          <w:szCs w:val="24"/>
        </w:rPr>
        <w:t xml:space="preserve"> gifts from the </w:t>
      </w:r>
      <w:r w:rsidRPr="00526F98">
        <w:rPr>
          <w:color w:val="FF0000"/>
          <w:sz w:val="24"/>
          <w:szCs w:val="24"/>
        </w:rPr>
        <w:t>Committee for Cultural</w:t>
      </w:r>
      <w:r w:rsidRPr="00526F98">
        <w:rPr>
          <w:sz w:val="24"/>
          <w:szCs w:val="24"/>
        </w:rPr>
        <w:t xml:space="preserve"> </w:t>
      </w:r>
      <w:r w:rsidRPr="00526F98">
        <w:rPr>
          <w:color w:val="FF0000"/>
          <w:sz w:val="24"/>
          <w:szCs w:val="24"/>
        </w:rPr>
        <w:t>Relations with Armenians Abroad</w:t>
      </w:r>
      <w:r w:rsidR="00B60E4F" w:rsidRPr="00526F98">
        <w:rPr>
          <w:color w:val="FF0000"/>
          <w:sz w:val="24"/>
          <w:szCs w:val="24"/>
        </w:rPr>
        <w:t xml:space="preserve"> </w:t>
      </w:r>
    </w:p>
    <w:p w14:paraId="2298CD9E" w14:textId="77777777" w:rsidR="003151F2" w:rsidRDefault="00B60E4F" w:rsidP="00046613">
      <w:pPr>
        <w:rPr>
          <w:sz w:val="24"/>
          <w:szCs w:val="24"/>
        </w:rPr>
      </w:pPr>
      <w:r w:rsidRPr="00526F98">
        <w:rPr>
          <w:color w:val="FF0000"/>
          <w:sz w:val="24"/>
          <w:szCs w:val="24"/>
        </w:rPr>
        <w:t>(</w:t>
      </w:r>
      <w:proofErr w:type="spellStart"/>
      <w:r w:rsidRPr="00526F98">
        <w:rPr>
          <w:color w:val="FF0000"/>
          <w:sz w:val="24"/>
          <w:szCs w:val="24"/>
        </w:rPr>
        <w:t>Spyurkahayutyan</w:t>
      </w:r>
      <w:proofErr w:type="spellEnd"/>
      <w:r w:rsidRPr="00526F98">
        <w:rPr>
          <w:color w:val="FF0000"/>
          <w:sz w:val="24"/>
          <w:szCs w:val="24"/>
        </w:rPr>
        <w:t xml:space="preserve"> het</w:t>
      </w:r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color w:val="FF0000"/>
          <w:sz w:val="24"/>
          <w:szCs w:val="24"/>
        </w:rPr>
        <w:t>mshakutayin</w:t>
      </w:r>
      <w:proofErr w:type="spellEnd"/>
      <w:r w:rsidRPr="00526F98">
        <w:rPr>
          <w:color w:val="FF0000"/>
          <w:sz w:val="24"/>
          <w:szCs w:val="24"/>
        </w:rPr>
        <w:t xml:space="preserve"> </w:t>
      </w:r>
      <w:proofErr w:type="spellStart"/>
      <w:r w:rsidRPr="00526F98">
        <w:rPr>
          <w:color w:val="FF0000"/>
          <w:sz w:val="24"/>
          <w:szCs w:val="24"/>
        </w:rPr>
        <w:t>kapi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color w:val="FF0000"/>
          <w:sz w:val="24"/>
          <w:szCs w:val="24"/>
        </w:rPr>
        <w:t>komite</w:t>
      </w:r>
      <w:proofErr w:type="spellEnd"/>
      <w:r w:rsidRPr="00526F98">
        <w:rPr>
          <w:sz w:val="24"/>
          <w:szCs w:val="24"/>
        </w:rPr>
        <w:t xml:space="preserve">), the </w:t>
      </w:r>
      <w:r w:rsidRPr="00526F98">
        <w:rPr>
          <w:color w:val="FF0000"/>
          <w:sz w:val="24"/>
          <w:szCs w:val="24"/>
        </w:rPr>
        <w:t>Library of the Academy of Sciences</w:t>
      </w:r>
      <w:r w:rsidRPr="00526F98">
        <w:rPr>
          <w:sz w:val="24"/>
          <w:szCs w:val="24"/>
        </w:rPr>
        <w:t xml:space="preserve"> and </w:t>
      </w:r>
    </w:p>
    <w:p w14:paraId="5B14F200" w14:textId="77777777" w:rsidR="003151F2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one</w:t>
      </w:r>
      <w:proofErr w:type="gramEnd"/>
      <w:r w:rsidRPr="00526F98">
        <w:rPr>
          <w:sz w:val="24"/>
          <w:szCs w:val="24"/>
        </w:rPr>
        <w:t xml:space="preserve"> or two other institutions.  Often the gifts would be large after a visit from here by Prof. </w:t>
      </w:r>
    </w:p>
    <w:p w14:paraId="4D94CE67" w14:textId="77777777" w:rsidR="003151F2" w:rsidRDefault="00B60E4F" w:rsidP="00046613">
      <w:pPr>
        <w:rPr>
          <w:sz w:val="24"/>
          <w:szCs w:val="24"/>
        </w:rPr>
      </w:pPr>
      <w:proofErr w:type="spellStart"/>
      <w:proofErr w:type="gramStart"/>
      <w:r w:rsidRPr="00526F98">
        <w:rPr>
          <w:sz w:val="24"/>
          <w:szCs w:val="24"/>
        </w:rPr>
        <w:t>Sanjian</w:t>
      </w:r>
      <w:proofErr w:type="spellEnd"/>
      <w:r w:rsidRPr="00526F98">
        <w:rPr>
          <w:sz w:val="24"/>
          <w:szCs w:val="24"/>
        </w:rPr>
        <w:t>, or Prof. Hovannisian or myself.</w:t>
      </w:r>
      <w:proofErr w:type="gramEnd"/>
      <w:r w:rsidRPr="00526F98">
        <w:rPr>
          <w:sz w:val="24"/>
          <w:szCs w:val="24"/>
        </w:rPr>
        <w:t xml:space="preserve">  There was a large one-time gift of </w:t>
      </w:r>
      <w:r w:rsidR="002A29C2" w:rsidRPr="00526F98">
        <w:rPr>
          <w:sz w:val="24"/>
          <w:szCs w:val="24"/>
        </w:rPr>
        <w:t xml:space="preserve">some 250-300 </w:t>
      </w:r>
      <w:r w:rsidRPr="00526F98">
        <w:rPr>
          <w:sz w:val="24"/>
          <w:szCs w:val="24"/>
        </w:rPr>
        <w:t xml:space="preserve">music </w:t>
      </w:r>
    </w:p>
    <w:p w14:paraId="60BF2E8A" w14:textId="77777777" w:rsidR="003151F2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scores</w:t>
      </w:r>
      <w:proofErr w:type="gramEnd"/>
      <w:r w:rsidR="002A29C2" w:rsidRPr="00526F98">
        <w:rPr>
          <w:sz w:val="24"/>
          <w:szCs w:val="24"/>
        </w:rPr>
        <w:t xml:space="preserve"> published in </w:t>
      </w:r>
      <w:r w:rsidRPr="00526F98">
        <w:rPr>
          <w:sz w:val="24"/>
          <w:szCs w:val="24"/>
        </w:rPr>
        <w:t>Soviet Armenia</w:t>
      </w:r>
      <w:r w:rsidR="002A29C2" w:rsidRPr="00526F98">
        <w:rPr>
          <w:sz w:val="24"/>
          <w:szCs w:val="24"/>
        </w:rPr>
        <w:t xml:space="preserve"> from the 1940s to the 1970s</w:t>
      </w:r>
      <w:r w:rsidR="00241DBF" w:rsidRPr="00526F98">
        <w:rPr>
          <w:sz w:val="24"/>
          <w:szCs w:val="24"/>
        </w:rPr>
        <w:t xml:space="preserve"> given to me by the then </w:t>
      </w:r>
    </w:p>
    <w:p w14:paraId="21695E45" w14:textId="77777777" w:rsidR="003151F2" w:rsidRDefault="00241DBF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President of the Union of Armenian Composers, </w:t>
      </w:r>
      <w:r w:rsidRPr="00526F98">
        <w:rPr>
          <w:color w:val="FF0000"/>
          <w:sz w:val="24"/>
          <w:szCs w:val="24"/>
        </w:rPr>
        <w:t xml:space="preserve">Mr. Edward </w:t>
      </w:r>
      <w:proofErr w:type="spellStart"/>
      <w:r w:rsidRPr="00526F98">
        <w:rPr>
          <w:color w:val="FF0000"/>
          <w:sz w:val="24"/>
          <w:szCs w:val="24"/>
        </w:rPr>
        <w:t>Mirzoyan</w:t>
      </w:r>
      <w:proofErr w:type="spellEnd"/>
      <w:r w:rsidRPr="00526F98">
        <w:rPr>
          <w:sz w:val="24"/>
          <w:szCs w:val="24"/>
        </w:rPr>
        <w:t xml:space="preserve"> during my stay in </w:t>
      </w:r>
    </w:p>
    <w:p w14:paraId="62523363" w14:textId="77777777" w:rsidR="003151F2" w:rsidRDefault="00241DB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 xml:space="preserve">Armenia in </w:t>
      </w:r>
      <w:r w:rsidR="00B60E4F" w:rsidRPr="00526F98">
        <w:rPr>
          <w:sz w:val="24"/>
          <w:szCs w:val="24"/>
        </w:rPr>
        <w:t>1978.</w:t>
      </w:r>
      <w:proofErr w:type="gramEnd"/>
      <w:r w:rsidR="00B60E4F" w:rsidRPr="00526F98">
        <w:rPr>
          <w:sz w:val="24"/>
          <w:szCs w:val="24"/>
        </w:rPr>
        <w:t xml:space="preserve">  Gif</w:t>
      </w:r>
      <w:r w:rsidR="002A29C2" w:rsidRPr="00526F98">
        <w:rPr>
          <w:sz w:val="24"/>
          <w:szCs w:val="24"/>
        </w:rPr>
        <w:t>ts</w:t>
      </w:r>
      <w:r w:rsidR="00B60E4F" w:rsidRPr="00526F98">
        <w:rPr>
          <w:sz w:val="24"/>
          <w:szCs w:val="24"/>
        </w:rPr>
        <w:t xml:space="preserve"> locally were from individuals such as the fairly large collection of the </w:t>
      </w:r>
    </w:p>
    <w:p w14:paraId="068A5142" w14:textId="77777777" w:rsidR="003151F2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very</w:t>
      </w:r>
      <w:proofErr w:type="gramEnd"/>
      <w:r w:rsidRPr="00526F98">
        <w:rPr>
          <w:sz w:val="24"/>
          <w:szCs w:val="24"/>
        </w:rPr>
        <w:t xml:space="preserve"> rev.  </w:t>
      </w:r>
      <w:proofErr w:type="spellStart"/>
      <w:r w:rsidRPr="00526F98">
        <w:rPr>
          <w:color w:val="FF0000"/>
          <w:sz w:val="24"/>
          <w:szCs w:val="24"/>
        </w:rPr>
        <w:t>Isahag</w:t>
      </w:r>
      <w:proofErr w:type="spellEnd"/>
      <w:r w:rsidRPr="00526F98">
        <w:rPr>
          <w:color w:val="FF0000"/>
          <w:sz w:val="24"/>
          <w:szCs w:val="24"/>
        </w:rPr>
        <w:t xml:space="preserve"> </w:t>
      </w:r>
      <w:proofErr w:type="spellStart"/>
      <w:r w:rsidRPr="00526F98">
        <w:rPr>
          <w:color w:val="FF0000"/>
          <w:sz w:val="24"/>
          <w:szCs w:val="24"/>
        </w:rPr>
        <w:t>Ghazarian</w:t>
      </w:r>
      <w:proofErr w:type="spellEnd"/>
      <w:r w:rsidRPr="00526F98">
        <w:rPr>
          <w:sz w:val="24"/>
          <w:szCs w:val="24"/>
        </w:rPr>
        <w:t xml:space="preserve"> gifted to us by his relatives after his death</w:t>
      </w:r>
      <w:r w:rsidR="00241DBF" w:rsidRPr="00526F98">
        <w:rPr>
          <w:sz w:val="24"/>
          <w:szCs w:val="24"/>
        </w:rPr>
        <w:t>.  Another was</w:t>
      </w:r>
      <w:r w:rsidRPr="00526F98">
        <w:rPr>
          <w:sz w:val="24"/>
          <w:szCs w:val="24"/>
        </w:rPr>
        <w:t xml:space="preserve"> the music </w:t>
      </w:r>
    </w:p>
    <w:p w14:paraId="035C00DC" w14:textId="77777777" w:rsidR="003151F2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collection</w:t>
      </w:r>
      <w:proofErr w:type="gramEnd"/>
      <w:r w:rsidRPr="00526F98">
        <w:rPr>
          <w:sz w:val="24"/>
          <w:szCs w:val="24"/>
        </w:rPr>
        <w:t xml:space="preserve"> of </w:t>
      </w:r>
      <w:r w:rsidR="002A29C2" w:rsidRPr="00526F98">
        <w:rPr>
          <w:sz w:val="24"/>
          <w:szCs w:val="24"/>
        </w:rPr>
        <w:t xml:space="preserve">American-Armenian </w:t>
      </w:r>
      <w:r w:rsidRPr="00526F98">
        <w:rPr>
          <w:sz w:val="24"/>
          <w:szCs w:val="24"/>
        </w:rPr>
        <w:t xml:space="preserve">composer conductor </w:t>
      </w:r>
      <w:r w:rsidR="002A29C2" w:rsidRPr="00526F98">
        <w:rPr>
          <w:color w:val="FF0000"/>
          <w:sz w:val="24"/>
          <w:szCs w:val="24"/>
        </w:rPr>
        <w:t xml:space="preserve">Marshall </w:t>
      </w:r>
      <w:proofErr w:type="spellStart"/>
      <w:r w:rsidRPr="00526F98">
        <w:rPr>
          <w:color w:val="FF0000"/>
          <w:sz w:val="24"/>
          <w:szCs w:val="24"/>
        </w:rPr>
        <w:t>Chashudian</w:t>
      </w:r>
      <w:proofErr w:type="spellEnd"/>
      <w:r w:rsidRPr="00526F98">
        <w:rPr>
          <w:sz w:val="24"/>
          <w:szCs w:val="24"/>
        </w:rPr>
        <w:t xml:space="preserve"> gifted to us by his </w:t>
      </w:r>
    </w:p>
    <w:p w14:paraId="7B99AE04" w14:textId="77777777" w:rsidR="003151F2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widow</w:t>
      </w:r>
      <w:proofErr w:type="gramEnd"/>
      <w:r w:rsidRPr="00526F98">
        <w:rPr>
          <w:sz w:val="24"/>
          <w:szCs w:val="24"/>
        </w:rPr>
        <w:t xml:space="preserve"> in 1</w:t>
      </w:r>
      <w:r w:rsidR="002A29C2" w:rsidRPr="00526F98">
        <w:rPr>
          <w:sz w:val="24"/>
          <w:szCs w:val="24"/>
        </w:rPr>
        <w:t>9</w:t>
      </w:r>
      <w:r w:rsidRPr="00526F98">
        <w:rPr>
          <w:sz w:val="24"/>
          <w:szCs w:val="24"/>
        </w:rPr>
        <w:t>8</w:t>
      </w:r>
      <w:r w:rsidR="002A29C2" w:rsidRPr="00526F98">
        <w:rPr>
          <w:sz w:val="24"/>
          <w:szCs w:val="24"/>
        </w:rPr>
        <w:t>0</w:t>
      </w:r>
      <w:r w:rsidR="00241DBF" w:rsidRPr="00526F98">
        <w:rPr>
          <w:sz w:val="24"/>
          <w:szCs w:val="24"/>
        </w:rPr>
        <w:t>.  This</w:t>
      </w:r>
      <w:r w:rsidR="002A29C2" w:rsidRPr="00526F98">
        <w:rPr>
          <w:sz w:val="24"/>
          <w:szCs w:val="24"/>
        </w:rPr>
        <w:t xml:space="preserve"> includes music printed in the United States, France and the Middle East </w:t>
      </w:r>
    </w:p>
    <w:p w14:paraId="51B5D533" w14:textId="77777777" w:rsidR="003151F2" w:rsidRDefault="002A29C2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and</w:t>
      </w:r>
      <w:proofErr w:type="gramEnd"/>
      <w:r w:rsidRPr="00526F98">
        <w:rPr>
          <w:sz w:val="24"/>
          <w:szCs w:val="24"/>
        </w:rPr>
        <w:t xml:space="preserve"> combines folk music, ecclesiastic music and Modern Diaspora composers</w:t>
      </w:r>
      <w:r w:rsidR="00241DBF" w:rsidRPr="00526F98">
        <w:rPr>
          <w:sz w:val="24"/>
          <w:szCs w:val="24"/>
        </w:rPr>
        <w:t>' works</w:t>
      </w:r>
      <w:r w:rsidRPr="00526F98">
        <w:rPr>
          <w:sz w:val="24"/>
          <w:szCs w:val="24"/>
        </w:rPr>
        <w:t xml:space="preserve">.  </w:t>
      </w:r>
      <w:r w:rsidR="00241DBF" w:rsidRPr="00526F98">
        <w:rPr>
          <w:sz w:val="24"/>
          <w:szCs w:val="24"/>
        </w:rPr>
        <w:t xml:space="preserve">One item </w:t>
      </w:r>
    </w:p>
    <w:p w14:paraId="47C0E835" w14:textId="77777777" w:rsidR="003151F2" w:rsidRDefault="00241DB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stands</w:t>
      </w:r>
      <w:proofErr w:type="gramEnd"/>
      <w:r w:rsidRPr="00526F98">
        <w:rPr>
          <w:sz w:val="24"/>
          <w:szCs w:val="24"/>
        </w:rPr>
        <w:t xml:space="preserve"> out:  it is the  conductor's score of the famous opera Anush which was filmed in </w:t>
      </w:r>
    </w:p>
    <w:p w14:paraId="4E991B8F" w14:textId="77777777" w:rsidR="003151F2" w:rsidRDefault="00241DB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lastRenderedPageBreak/>
        <w:t xml:space="preserve">Hollywood probably in the </w:t>
      </w:r>
      <w:r w:rsidR="00661796" w:rsidRPr="00526F98">
        <w:rPr>
          <w:sz w:val="24"/>
          <w:szCs w:val="24"/>
        </w:rPr>
        <w:t>e</w:t>
      </w:r>
      <w:r w:rsidRPr="00526F98">
        <w:rPr>
          <w:sz w:val="24"/>
          <w:szCs w:val="24"/>
        </w:rPr>
        <w:t>arly 1950s.</w:t>
      </w:r>
      <w:proofErr w:type="gramEnd"/>
      <w:r w:rsidRPr="00526F98">
        <w:rPr>
          <w:sz w:val="24"/>
          <w:szCs w:val="24"/>
        </w:rPr>
        <w:t xml:space="preserve">  To complete the </w:t>
      </w:r>
      <w:r w:rsidR="007E54C5" w:rsidRPr="00526F98">
        <w:rPr>
          <w:sz w:val="24"/>
          <w:szCs w:val="24"/>
        </w:rPr>
        <w:t xml:space="preserve">picture of the </w:t>
      </w:r>
      <w:r w:rsidRPr="00526F98">
        <w:rPr>
          <w:sz w:val="24"/>
          <w:szCs w:val="24"/>
        </w:rPr>
        <w:t xml:space="preserve">music numbers, I </w:t>
      </w:r>
    </w:p>
    <w:p w14:paraId="62C322C6" w14:textId="77777777" w:rsidR="003151F2" w:rsidRDefault="00241DB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purchased</w:t>
      </w:r>
      <w:proofErr w:type="gramEnd"/>
      <w:r w:rsidRPr="00526F98">
        <w:rPr>
          <w:sz w:val="24"/>
          <w:szCs w:val="24"/>
        </w:rPr>
        <w:t xml:space="preserve"> some 100 works, mostly of contemporary composers on a trip to Armenia in 2002.  </w:t>
      </w:r>
    </w:p>
    <w:p w14:paraId="731A005C" w14:textId="77777777" w:rsidR="003151F2" w:rsidRDefault="00661796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Add to these the books and scores received in trickles over the years, </w:t>
      </w:r>
      <w:proofErr w:type="gramStart"/>
      <w:r w:rsidRPr="00526F98">
        <w:rPr>
          <w:sz w:val="24"/>
          <w:szCs w:val="24"/>
        </w:rPr>
        <w:t xml:space="preserve">and </w:t>
      </w:r>
      <w:r w:rsidR="00241DBF" w:rsidRPr="00526F98">
        <w:rPr>
          <w:sz w:val="24"/>
          <w:szCs w:val="24"/>
        </w:rPr>
        <w:t xml:space="preserve"> we</w:t>
      </w:r>
      <w:proofErr w:type="gramEnd"/>
      <w:r w:rsidR="00241DBF" w:rsidRPr="00526F98">
        <w:rPr>
          <w:sz w:val="24"/>
          <w:szCs w:val="24"/>
        </w:rPr>
        <w:t xml:space="preserve"> have a total of </w:t>
      </w:r>
    </w:p>
    <w:p w14:paraId="478CC1FB" w14:textId="77777777" w:rsidR="00D94828" w:rsidRPr="00526F98" w:rsidRDefault="00241DB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approximately</w:t>
      </w:r>
      <w:proofErr w:type="gramEnd"/>
      <w:r w:rsidRPr="00526F98">
        <w:rPr>
          <w:sz w:val="24"/>
          <w:szCs w:val="24"/>
        </w:rPr>
        <w:t xml:space="preserve"> 600 music scores and books, almost completely cataloged.</w:t>
      </w:r>
      <w:r w:rsidR="00B60E4F" w:rsidRPr="00526F98">
        <w:rPr>
          <w:sz w:val="24"/>
          <w:szCs w:val="24"/>
        </w:rPr>
        <w:t xml:space="preserve"> </w:t>
      </w:r>
      <w:r w:rsidR="00661796" w:rsidRPr="00526F98">
        <w:rPr>
          <w:sz w:val="24"/>
          <w:szCs w:val="24"/>
        </w:rPr>
        <w:t xml:space="preserve"> </w:t>
      </w:r>
    </w:p>
    <w:p w14:paraId="7DFA9E0F" w14:textId="77777777" w:rsidR="003151F2" w:rsidRDefault="00D94828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="00661796" w:rsidRPr="00526F98">
        <w:rPr>
          <w:sz w:val="24"/>
          <w:szCs w:val="24"/>
        </w:rPr>
        <w:t xml:space="preserve">An unusual gift was that of Mrs. Jean </w:t>
      </w:r>
      <w:proofErr w:type="spellStart"/>
      <w:r w:rsidR="00661796" w:rsidRPr="00526F98">
        <w:rPr>
          <w:sz w:val="24"/>
          <w:szCs w:val="24"/>
        </w:rPr>
        <w:t>Zakarian</w:t>
      </w:r>
      <w:proofErr w:type="spellEnd"/>
      <w:r w:rsidR="00661796" w:rsidRPr="00526F98">
        <w:rPr>
          <w:sz w:val="24"/>
          <w:szCs w:val="24"/>
        </w:rPr>
        <w:t xml:space="preserve"> of Santa Barbara.  This was the W. L. </w:t>
      </w:r>
    </w:p>
    <w:p w14:paraId="128EAA86" w14:textId="77777777" w:rsidR="003151F2" w:rsidRDefault="00661796" w:rsidP="00046613">
      <w:pPr>
        <w:rPr>
          <w:sz w:val="24"/>
          <w:szCs w:val="24"/>
        </w:rPr>
      </w:pPr>
      <w:proofErr w:type="spellStart"/>
      <w:r w:rsidRPr="00526F98">
        <w:rPr>
          <w:sz w:val="24"/>
          <w:szCs w:val="24"/>
        </w:rPr>
        <w:t>Sachtleben</w:t>
      </w:r>
      <w:proofErr w:type="spellEnd"/>
      <w:r w:rsidRPr="00526F98">
        <w:rPr>
          <w:sz w:val="24"/>
          <w:szCs w:val="24"/>
        </w:rPr>
        <w:t xml:space="preserve"> collection of photographs, notes and letters connected with </w:t>
      </w:r>
      <w:r w:rsidR="00D94828" w:rsidRPr="00526F98">
        <w:rPr>
          <w:sz w:val="24"/>
          <w:szCs w:val="24"/>
        </w:rPr>
        <w:t>t</w:t>
      </w:r>
      <w:r w:rsidRPr="00526F98">
        <w:rPr>
          <w:sz w:val="24"/>
          <w:szCs w:val="24"/>
        </w:rPr>
        <w:t>his</w:t>
      </w:r>
      <w:r w:rsidR="00D94828" w:rsidRPr="00526F98">
        <w:rPr>
          <w:sz w:val="24"/>
          <w:szCs w:val="24"/>
        </w:rPr>
        <w:t xml:space="preserve"> American's</w:t>
      </w:r>
      <w:r w:rsidRPr="00526F98">
        <w:rPr>
          <w:sz w:val="24"/>
          <w:szCs w:val="24"/>
        </w:rPr>
        <w:t xml:space="preserve"> lengthy </w:t>
      </w:r>
    </w:p>
    <w:p w14:paraId="0630A0F0" w14:textId="77777777" w:rsidR="003151F2" w:rsidRDefault="00661796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stay</w:t>
      </w:r>
      <w:proofErr w:type="gramEnd"/>
      <w:r w:rsidRPr="00526F98">
        <w:rPr>
          <w:sz w:val="24"/>
          <w:szCs w:val="24"/>
        </w:rPr>
        <w:t xml:space="preserve"> in Erzurum in the mid-1890s trying to unearth the murder </w:t>
      </w:r>
      <w:r w:rsidR="00D94828" w:rsidRPr="00526F98">
        <w:rPr>
          <w:sz w:val="24"/>
          <w:szCs w:val="24"/>
        </w:rPr>
        <w:t xml:space="preserve">details </w:t>
      </w:r>
      <w:r w:rsidRPr="00526F98">
        <w:rPr>
          <w:sz w:val="24"/>
          <w:szCs w:val="24"/>
        </w:rPr>
        <w:t xml:space="preserve">of an American cyclist </w:t>
      </w:r>
      <w:r w:rsidR="00862DB4" w:rsidRPr="00526F98">
        <w:rPr>
          <w:sz w:val="24"/>
          <w:szCs w:val="24"/>
        </w:rPr>
        <w:t xml:space="preserve">in </w:t>
      </w:r>
    </w:p>
    <w:p w14:paraId="129ACAE4" w14:textId="77777777" w:rsidR="003151F2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that</w:t>
      </w:r>
      <w:proofErr w:type="gram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Vilayet</w:t>
      </w:r>
      <w:proofErr w:type="spellEnd"/>
      <w:r w:rsidRPr="00526F98">
        <w:rPr>
          <w:sz w:val="24"/>
          <w:szCs w:val="24"/>
        </w:rPr>
        <w:t xml:space="preserve"> and becoming witness to the Oct. 30, 1895 massacres of the Armenians.  He had </w:t>
      </w:r>
    </w:p>
    <w:p w14:paraId="57664D0A" w14:textId="77777777" w:rsidR="003151F2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pictures</w:t>
      </w:r>
      <w:proofErr w:type="gramEnd"/>
      <w:r w:rsidRPr="00526F98">
        <w:rPr>
          <w:sz w:val="24"/>
          <w:szCs w:val="24"/>
        </w:rPr>
        <w:t xml:space="preserve"> of many victims photographed and then sent them to</w:t>
      </w:r>
      <w:r w:rsidR="00D94828" w:rsidRPr="00526F98">
        <w:rPr>
          <w:sz w:val="24"/>
          <w:szCs w:val="24"/>
        </w:rPr>
        <w:t xml:space="preserve"> an English periodical.</w:t>
      </w:r>
      <w:r w:rsidRPr="00526F98">
        <w:rPr>
          <w:sz w:val="24"/>
          <w:szCs w:val="24"/>
        </w:rPr>
        <w:t xml:space="preserve">  These </w:t>
      </w:r>
    </w:p>
    <w:p w14:paraId="0AA66C07" w14:textId="77777777" w:rsidR="003151F2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photographs</w:t>
      </w:r>
      <w:proofErr w:type="gramEnd"/>
      <w:r w:rsidRPr="00526F98">
        <w:rPr>
          <w:sz w:val="24"/>
          <w:szCs w:val="24"/>
        </w:rPr>
        <w:t xml:space="preserve"> were the subject of my paper in Prof. </w:t>
      </w:r>
      <w:proofErr w:type="spellStart"/>
      <w:r w:rsidRPr="00526F98">
        <w:rPr>
          <w:sz w:val="24"/>
          <w:szCs w:val="24"/>
        </w:rPr>
        <w:t>Hovannisian's</w:t>
      </w:r>
      <w:proofErr w:type="spellEnd"/>
      <w:r w:rsidRPr="00526F98">
        <w:rPr>
          <w:sz w:val="24"/>
          <w:szCs w:val="24"/>
        </w:rPr>
        <w:t xml:space="preserve"> conference on Karin/</w:t>
      </w:r>
      <w:proofErr w:type="spellStart"/>
      <w:r w:rsidRPr="00526F98">
        <w:rPr>
          <w:sz w:val="24"/>
          <w:szCs w:val="24"/>
        </w:rPr>
        <w:t>Erzerum</w:t>
      </w:r>
      <w:proofErr w:type="spellEnd"/>
      <w:r w:rsidRPr="00526F98">
        <w:rPr>
          <w:sz w:val="24"/>
          <w:szCs w:val="24"/>
        </w:rPr>
        <w:t xml:space="preserve">.  </w:t>
      </w:r>
    </w:p>
    <w:p w14:paraId="2D8AF188" w14:textId="77777777" w:rsidR="001122DE" w:rsidRDefault="00862DB4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The Library has </w:t>
      </w:r>
      <w:r w:rsidR="00B60E4F" w:rsidRPr="00526F98">
        <w:rPr>
          <w:sz w:val="24"/>
          <w:szCs w:val="24"/>
        </w:rPr>
        <w:t xml:space="preserve">also received the archive of the </w:t>
      </w:r>
      <w:r w:rsidR="00B60E4F" w:rsidRPr="00526F98">
        <w:rPr>
          <w:color w:val="FF0000"/>
          <w:sz w:val="24"/>
          <w:szCs w:val="24"/>
        </w:rPr>
        <w:t>Karin</w:t>
      </w:r>
      <w:r w:rsidR="00B60E4F" w:rsidRPr="00526F98">
        <w:rPr>
          <w:sz w:val="24"/>
          <w:szCs w:val="24"/>
        </w:rPr>
        <w:t xml:space="preserve"> </w:t>
      </w:r>
      <w:r w:rsidR="00B60E4F" w:rsidRPr="00526F98">
        <w:rPr>
          <w:color w:val="FF0000"/>
          <w:sz w:val="24"/>
          <w:szCs w:val="24"/>
        </w:rPr>
        <w:t>Compatriotic Union</w:t>
      </w:r>
      <w:r w:rsidR="00B60E4F" w:rsidRPr="00526F98">
        <w:rPr>
          <w:sz w:val="24"/>
          <w:szCs w:val="24"/>
        </w:rPr>
        <w:t xml:space="preserve"> </w:t>
      </w:r>
      <w:r w:rsidR="00241DBF" w:rsidRPr="00526F98">
        <w:rPr>
          <w:sz w:val="24"/>
          <w:szCs w:val="24"/>
        </w:rPr>
        <w:t xml:space="preserve">as a gift </w:t>
      </w:r>
      <w:r w:rsidR="00B60E4F" w:rsidRPr="00526F98">
        <w:rPr>
          <w:sz w:val="24"/>
          <w:szCs w:val="24"/>
        </w:rPr>
        <w:t xml:space="preserve">which had </w:t>
      </w:r>
    </w:p>
    <w:p w14:paraId="4660AF98" w14:textId="77777777" w:rsidR="001122DE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been</w:t>
      </w:r>
      <w:proofErr w:type="gramEnd"/>
      <w:r w:rsidRPr="00526F98">
        <w:rPr>
          <w:sz w:val="24"/>
          <w:szCs w:val="24"/>
        </w:rPr>
        <w:t xml:space="preserve"> in the possession of Mrs. Katherine </w:t>
      </w:r>
      <w:proofErr w:type="spellStart"/>
      <w:r w:rsidRPr="00526F98">
        <w:rPr>
          <w:sz w:val="24"/>
          <w:szCs w:val="24"/>
        </w:rPr>
        <w:t>Mirijanian</w:t>
      </w:r>
      <w:proofErr w:type="spellEnd"/>
      <w:r w:rsidR="00A33A09" w:rsidRPr="00526F98">
        <w:rPr>
          <w:sz w:val="24"/>
          <w:szCs w:val="24"/>
        </w:rPr>
        <w:t xml:space="preserve"> of San Diego</w:t>
      </w:r>
      <w:r w:rsidRPr="00526F98">
        <w:rPr>
          <w:sz w:val="24"/>
          <w:szCs w:val="24"/>
        </w:rPr>
        <w:t xml:space="preserve">.  Many other compatriotic </w:t>
      </w:r>
    </w:p>
    <w:p w14:paraId="063D351C" w14:textId="77777777" w:rsidR="001122DE" w:rsidRDefault="00B60E4F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unions</w:t>
      </w:r>
      <w:proofErr w:type="gramEnd"/>
      <w:r w:rsidRPr="00526F98">
        <w:rPr>
          <w:sz w:val="24"/>
          <w:szCs w:val="24"/>
        </w:rPr>
        <w:t xml:space="preserve"> have donated books and especially runs of their periodical publications</w:t>
      </w:r>
      <w:r w:rsidR="00A33A09" w:rsidRPr="00526F98">
        <w:rPr>
          <w:sz w:val="24"/>
          <w:szCs w:val="24"/>
        </w:rPr>
        <w:t xml:space="preserve">.  Many </w:t>
      </w:r>
    </w:p>
    <w:p w14:paraId="752B334F" w14:textId="77777777" w:rsidR="001122DE" w:rsidRDefault="00A33A09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individuals</w:t>
      </w:r>
      <w:proofErr w:type="gramEnd"/>
      <w:r w:rsidRPr="00526F98">
        <w:rPr>
          <w:sz w:val="24"/>
          <w:szCs w:val="24"/>
        </w:rPr>
        <w:t xml:space="preserve"> have been supportive friends of the library and have donated small and large groups </w:t>
      </w:r>
    </w:p>
    <w:p w14:paraId="155C4A20" w14:textId="77777777" w:rsidR="001122DE" w:rsidRDefault="00A33A09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of</w:t>
      </w:r>
      <w:proofErr w:type="gramEnd"/>
      <w:r w:rsidRPr="00526F98">
        <w:rPr>
          <w:sz w:val="24"/>
          <w:szCs w:val="24"/>
        </w:rPr>
        <w:t xml:space="preserve"> book s to the library.</w:t>
      </w:r>
      <w:r w:rsidR="00B60E4F" w:rsidRPr="00526F98">
        <w:rPr>
          <w:sz w:val="24"/>
          <w:szCs w:val="24"/>
        </w:rPr>
        <w:t xml:space="preserve"> </w:t>
      </w:r>
      <w:r w:rsidR="00862DB4" w:rsidRPr="00526F98">
        <w:rPr>
          <w:sz w:val="24"/>
          <w:szCs w:val="24"/>
        </w:rPr>
        <w:t xml:space="preserve">The most constant donor was Prof. </w:t>
      </w:r>
      <w:proofErr w:type="spellStart"/>
      <w:r w:rsidR="00862DB4" w:rsidRPr="00526F98">
        <w:rPr>
          <w:sz w:val="24"/>
          <w:szCs w:val="24"/>
        </w:rPr>
        <w:t>Sanjian</w:t>
      </w:r>
      <w:proofErr w:type="spellEnd"/>
      <w:r w:rsidR="00862DB4" w:rsidRPr="00526F98">
        <w:rPr>
          <w:sz w:val="24"/>
          <w:szCs w:val="24"/>
        </w:rPr>
        <w:t xml:space="preserve">.  I should add here, that my </w:t>
      </w:r>
    </w:p>
    <w:p w14:paraId="10945ACF" w14:textId="77777777" w:rsidR="001122DE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colleague</w:t>
      </w:r>
      <w:proofErr w:type="gramEnd"/>
      <w:r w:rsidRPr="00526F98">
        <w:rPr>
          <w:sz w:val="24"/>
          <w:szCs w:val="24"/>
        </w:rPr>
        <w:t xml:space="preserve"> Mr. Hirsch,</w:t>
      </w:r>
      <w:r w:rsidR="00D94828" w:rsidRPr="00526F98">
        <w:rPr>
          <w:sz w:val="24"/>
          <w:szCs w:val="24"/>
        </w:rPr>
        <w:t xml:space="preserve"> </w:t>
      </w:r>
      <w:r w:rsidR="007E54C5" w:rsidRPr="00526F98">
        <w:rPr>
          <w:sz w:val="24"/>
          <w:szCs w:val="24"/>
        </w:rPr>
        <w:t xml:space="preserve">has </w:t>
      </w:r>
      <w:r w:rsidRPr="00526F98">
        <w:rPr>
          <w:sz w:val="24"/>
          <w:szCs w:val="24"/>
        </w:rPr>
        <w:t xml:space="preserve"> look</w:t>
      </w:r>
      <w:r w:rsidR="007E54C5" w:rsidRPr="00526F98">
        <w:rPr>
          <w:sz w:val="24"/>
          <w:szCs w:val="24"/>
        </w:rPr>
        <w:t>ed</w:t>
      </w:r>
      <w:r w:rsidRPr="00526F98">
        <w:rPr>
          <w:sz w:val="24"/>
          <w:szCs w:val="24"/>
        </w:rPr>
        <w:t xml:space="preserve"> up Armenian organizations  upon his book buying trips to </w:t>
      </w:r>
    </w:p>
    <w:p w14:paraId="266C7EFB" w14:textId="77777777" w:rsidR="001122DE" w:rsidRDefault="00862DB4" w:rsidP="00046613">
      <w:pPr>
        <w:rPr>
          <w:sz w:val="24"/>
          <w:szCs w:val="24"/>
        </w:rPr>
      </w:pPr>
      <w:r w:rsidRPr="00526F98">
        <w:rPr>
          <w:sz w:val="24"/>
          <w:szCs w:val="24"/>
        </w:rPr>
        <w:t xml:space="preserve">Argentina, </w:t>
      </w:r>
      <w:r w:rsidR="007E54C5" w:rsidRPr="00526F98">
        <w:rPr>
          <w:sz w:val="24"/>
          <w:szCs w:val="24"/>
        </w:rPr>
        <w:t xml:space="preserve">Uruguay, </w:t>
      </w:r>
      <w:r w:rsidRPr="00526F98">
        <w:rPr>
          <w:sz w:val="24"/>
          <w:szCs w:val="24"/>
        </w:rPr>
        <w:t xml:space="preserve">some Middle Eastern countries </w:t>
      </w:r>
      <w:r w:rsidR="00D94828" w:rsidRPr="00526F98">
        <w:rPr>
          <w:sz w:val="24"/>
          <w:szCs w:val="24"/>
        </w:rPr>
        <w:t xml:space="preserve">(such as Lebanon) </w:t>
      </w:r>
      <w:r w:rsidRPr="00526F98">
        <w:rPr>
          <w:sz w:val="24"/>
          <w:szCs w:val="24"/>
        </w:rPr>
        <w:t xml:space="preserve">and elsewhere and </w:t>
      </w:r>
    </w:p>
    <w:p w14:paraId="2B503D79" w14:textId="77777777" w:rsidR="001122DE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almost</w:t>
      </w:r>
      <w:proofErr w:type="gramEnd"/>
      <w:r w:rsidRPr="00526F98">
        <w:rPr>
          <w:sz w:val="24"/>
          <w:szCs w:val="24"/>
        </w:rPr>
        <w:t xml:space="preserve"> always </w:t>
      </w:r>
      <w:r w:rsidR="007E54C5" w:rsidRPr="00526F98">
        <w:rPr>
          <w:sz w:val="24"/>
          <w:szCs w:val="24"/>
        </w:rPr>
        <w:t>has been</w:t>
      </w:r>
      <w:r w:rsidRPr="00526F98">
        <w:rPr>
          <w:sz w:val="24"/>
          <w:szCs w:val="24"/>
        </w:rPr>
        <w:t xml:space="preserve"> given some interesting </w:t>
      </w:r>
      <w:r w:rsidR="00D94828" w:rsidRPr="00526F98">
        <w:rPr>
          <w:sz w:val="24"/>
          <w:szCs w:val="24"/>
        </w:rPr>
        <w:t>ephemera</w:t>
      </w:r>
      <w:r w:rsidRPr="00526F98">
        <w:rPr>
          <w:sz w:val="24"/>
          <w:szCs w:val="24"/>
        </w:rPr>
        <w:t xml:space="preserve"> to bring to the library thus enriching </w:t>
      </w:r>
    </w:p>
    <w:p w14:paraId="40532013" w14:textId="77777777" w:rsidR="00862DB4" w:rsidRPr="00526F98" w:rsidRDefault="00862DB4" w:rsidP="00046613">
      <w:pPr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our</w:t>
      </w:r>
      <w:proofErr w:type="gramEnd"/>
      <w:r w:rsidRPr="00526F98">
        <w:rPr>
          <w:sz w:val="24"/>
          <w:szCs w:val="24"/>
        </w:rPr>
        <w:t xml:space="preserve"> holdings of information of other areas of the Armenian Diaspora. </w:t>
      </w:r>
    </w:p>
    <w:p w14:paraId="50025FEE" w14:textId="77777777" w:rsidR="00A33A09" w:rsidRPr="00526F98" w:rsidRDefault="00A33A09" w:rsidP="00A33A09">
      <w:pPr>
        <w:pStyle w:val="ListBullet"/>
        <w:numPr>
          <w:ilvl w:val="0"/>
          <w:numId w:val="0"/>
        </w:numPr>
        <w:ind w:left="360" w:hanging="360"/>
        <w:rPr>
          <w:color w:val="FF0000"/>
          <w:sz w:val="24"/>
          <w:szCs w:val="24"/>
        </w:rPr>
      </w:pPr>
      <w:r w:rsidRPr="00526F98">
        <w:rPr>
          <w:color w:val="FF0000"/>
          <w:sz w:val="24"/>
          <w:szCs w:val="24"/>
        </w:rPr>
        <w:t>The NUMBERS</w:t>
      </w:r>
    </w:p>
    <w:p w14:paraId="0626FDF0" w14:textId="77777777" w:rsidR="001122DE" w:rsidRDefault="00A33A09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color w:val="FF0000"/>
          <w:sz w:val="24"/>
          <w:szCs w:val="24"/>
        </w:rPr>
        <w:tab/>
      </w:r>
      <w:r w:rsidRPr="00526F98">
        <w:rPr>
          <w:sz w:val="24"/>
          <w:szCs w:val="24"/>
        </w:rPr>
        <w:t xml:space="preserve">The Armenian Collections </w:t>
      </w:r>
      <w:r w:rsidR="00920953" w:rsidRPr="00526F98">
        <w:rPr>
          <w:sz w:val="24"/>
          <w:szCs w:val="24"/>
        </w:rPr>
        <w:t xml:space="preserve">although administratively independent of the two chairs are </w:t>
      </w:r>
    </w:p>
    <w:p w14:paraId="20E896D0" w14:textId="77777777" w:rsidR="00A552CF" w:rsidRDefault="00A552CF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5EE6D00" w14:textId="77777777" w:rsidR="001122DE" w:rsidRDefault="00920953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intimately connected with the </w:t>
      </w:r>
      <w:r w:rsidR="00153BED" w:rsidRPr="00526F98">
        <w:rPr>
          <w:sz w:val="24"/>
          <w:szCs w:val="24"/>
        </w:rPr>
        <w:t xml:space="preserve">Armenian </w:t>
      </w:r>
      <w:r w:rsidRPr="00526F98">
        <w:rPr>
          <w:sz w:val="24"/>
          <w:szCs w:val="24"/>
        </w:rPr>
        <w:t xml:space="preserve">programs and cater to </w:t>
      </w:r>
      <w:r w:rsidR="00D94828" w:rsidRPr="00526F98">
        <w:rPr>
          <w:sz w:val="24"/>
          <w:szCs w:val="24"/>
        </w:rPr>
        <w:t>t</w:t>
      </w:r>
      <w:r w:rsidR="007E54C5" w:rsidRPr="00526F98">
        <w:rPr>
          <w:sz w:val="24"/>
          <w:szCs w:val="24"/>
        </w:rPr>
        <w:t xml:space="preserve">he needs of </w:t>
      </w:r>
      <w:r w:rsidR="00153BED" w:rsidRPr="00526F98">
        <w:rPr>
          <w:sz w:val="24"/>
          <w:szCs w:val="24"/>
        </w:rPr>
        <w:t xml:space="preserve">faculty and </w:t>
      </w:r>
    </w:p>
    <w:p w14:paraId="76D85EC1" w14:textId="77777777" w:rsidR="001122DE" w:rsidRDefault="001122DE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5B8166F" w14:textId="77777777" w:rsidR="001122DE" w:rsidRDefault="00153BED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>student</w:t>
      </w:r>
      <w:r w:rsidR="00D94828" w:rsidRPr="00526F98">
        <w:rPr>
          <w:sz w:val="24"/>
          <w:szCs w:val="24"/>
        </w:rPr>
        <w:t>s</w:t>
      </w:r>
      <w:r w:rsidRPr="00526F98">
        <w:rPr>
          <w:sz w:val="24"/>
          <w:szCs w:val="24"/>
        </w:rPr>
        <w:t xml:space="preserve"> </w:t>
      </w:r>
      <w:r w:rsidR="007E54C5" w:rsidRPr="00526F98">
        <w:rPr>
          <w:sz w:val="24"/>
          <w:szCs w:val="24"/>
        </w:rPr>
        <w:t>and the wider circle of scholars i</w:t>
      </w:r>
      <w:r w:rsidR="00920953" w:rsidRPr="00526F98">
        <w:rPr>
          <w:sz w:val="24"/>
          <w:szCs w:val="24"/>
        </w:rPr>
        <w:t>n Armenian language, literature, history and beyond --</w:t>
      </w:r>
    </w:p>
    <w:p w14:paraId="62419822" w14:textId="77777777" w:rsidR="001122DE" w:rsidRDefault="001122DE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9763B34" w14:textId="77777777" w:rsidR="00BC0E36" w:rsidRDefault="00920953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  <w:proofErr w:type="gramStart"/>
      <w:r w:rsidRPr="00526F98">
        <w:rPr>
          <w:sz w:val="24"/>
          <w:szCs w:val="24"/>
        </w:rPr>
        <w:t>such</w:t>
      </w:r>
      <w:proofErr w:type="gramEnd"/>
      <w:r w:rsidRPr="00526F98">
        <w:rPr>
          <w:sz w:val="24"/>
          <w:szCs w:val="24"/>
        </w:rPr>
        <w:t xml:space="preserve"> as art, architecture, folklore, church history, music</w:t>
      </w:r>
      <w:r w:rsidR="00661796" w:rsidRPr="00526F98">
        <w:rPr>
          <w:sz w:val="24"/>
          <w:szCs w:val="24"/>
        </w:rPr>
        <w:t xml:space="preserve">, </w:t>
      </w:r>
      <w:r w:rsidRPr="00526F98">
        <w:rPr>
          <w:sz w:val="24"/>
          <w:szCs w:val="24"/>
        </w:rPr>
        <w:t xml:space="preserve"> and some others.  </w:t>
      </w:r>
      <w:r w:rsidR="00BC0E36">
        <w:rPr>
          <w:sz w:val="24"/>
          <w:szCs w:val="24"/>
        </w:rPr>
        <w:t xml:space="preserve">The  materials take </w:t>
      </w:r>
    </w:p>
    <w:p w14:paraId="17C9EE1E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8C0BF87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526F98">
        <w:rPr>
          <w:sz w:val="24"/>
          <w:szCs w:val="24"/>
        </w:rPr>
        <w:t xml:space="preserve">he form of manuscripts, printed </w:t>
      </w:r>
      <w:r>
        <w:rPr>
          <w:sz w:val="24"/>
          <w:szCs w:val="24"/>
        </w:rPr>
        <w:t>books, newspapers, periodicals, d</w:t>
      </w:r>
      <w:r w:rsidRPr="00526F98">
        <w:rPr>
          <w:sz w:val="24"/>
          <w:szCs w:val="24"/>
        </w:rPr>
        <w:t xml:space="preserve">issertations, microfilms and </w:t>
      </w:r>
    </w:p>
    <w:p w14:paraId="55807496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C057077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>microfiche, recordings, slides, photographs, music scores, documentary films and archival</w:t>
      </w:r>
    </w:p>
    <w:p w14:paraId="37B85421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5805A18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  <w:proofErr w:type="gramStart"/>
      <w:r w:rsidRPr="00526F98">
        <w:rPr>
          <w:sz w:val="24"/>
          <w:szCs w:val="24"/>
        </w:rPr>
        <w:t>documents</w:t>
      </w:r>
      <w:proofErr w:type="gramEnd"/>
      <w:r w:rsidRPr="00526F98">
        <w:rPr>
          <w:sz w:val="24"/>
          <w:szCs w:val="24"/>
        </w:rPr>
        <w:t xml:space="preserve">.  If in the late 1960s we had some 4-5000 books, by the time I curtailed collecting </w:t>
      </w:r>
    </w:p>
    <w:p w14:paraId="180D17F9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95D6959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>and concentrated on cataloging in 1990 while Mr. David Hirsch took over the book buying role,</w:t>
      </w:r>
    </w:p>
    <w:p w14:paraId="1F9F5686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 </w:t>
      </w:r>
    </w:p>
    <w:p w14:paraId="3EC70854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the library had amassed some 23,000 books at which time I used to claim </w:t>
      </w:r>
      <w:r w:rsidR="00920953" w:rsidRPr="00526F98">
        <w:rPr>
          <w:sz w:val="24"/>
          <w:szCs w:val="24"/>
        </w:rPr>
        <w:t xml:space="preserve">that we had the </w:t>
      </w:r>
    </w:p>
    <w:p w14:paraId="74975A73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D75E91B" w14:textId="77777777" w:rsidR="00BC0E36" w:rsidRDefault="00920953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largest, the best bibliographically controlled and the most used Armenian collection in the </w:t>
      </w:r>
    </w:p>
    <w:p w14:paraId="5F7CB069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D8892DF" w14:textId="77777777" w:rsidR="00BC0E36" w:rsidRDefault="00920953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United States.  Evidently LC and Harvard have large funds of money nowadays and they buy </w:t>
      </w:r>
    </w:p>
    <w:p w14:paraId="0B774FFA" w14:textId="77777777" w:rsidR="00BC0E36" w:rsidRDefault="00BC0E36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B43F0ED" w14:textId="77777777" w:rsidR="000967D3" w:rsidRPr="00526F98" w:rsidRDefault="00920953" w:rsidP="000967D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everything</w:t>
      </w:r>
      <w:proofErr w:type="gramEnd"/>
      <w:r w:rsidRPr="00526F98">
        <w:rPr>
          <w:sz w:val="24"/>
          <w:szCs w:val="24"/>
        </w:rPr>
        <w:t xml:space="preserve">.  </w:t>
      </w:r>
      <w:r w:rsidR="000967D3" w:rsidRPr="00526F98">
        <w:rPr>
          <w:sz w:val="24"/>
          <w:szCs w:val="24"/>
        </w:rPr>
        <w:t xml:space="preserve">  Since the early 90s, the library's intake averages about 300 titles a year.</w:t>
      </w:r>
    </w:p>
    <w:p w14:paraId="787E9C65" w14:textId="77777777" w:rsidR="000967D3" w:rsidRPr="00526F98" w:rsidRDefault="000967D3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C42C8E7" w14:textId="77777777" w:rsidR="00BC0E36" w:rsidRDefault="000967D3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ab/>
      </w:r>
      <w:r w:rsidRPr="00526F98">
        <w:rPr>
          <w:sz w:val="24"/>
          <w:szCs w:val="24"/>
        </w:rPr>
        <w:tab/>
      </w:r>
      <w:r w:rsidR="00920953" w:rsidRPr="00526F98">
        <w:rPr>
          <w:sz w:val="24"/>
          <w:szCs w:val="24"/>
        </w:rPr>
        <w:t>To date, our collection has grown to some 30,00</w:t>
      </w:r>
      <w:r w:rsidR="00C30BBC" w:rsidRPr="00526F98">
        <w:rPr>
          <w:sz w:val="24"/>
          <w:szCs w:val="24"/>
        </w:rPr>
        <w:t>0 volumes</w:t>
      </w:r>
      <w:r w:rsidR="007E54C5" w:rsidRPr="00526F98">
        <w:rPr>
          <w:sz w:val="24"/>
          <w:szCs w:val="24"/>
        </w:rPr>
        <w:t>.</w:t>
      </w:r>
      <w:r w:rsidR="00C30BBC" w:rsidRPr="00526F98">
        <w:rPr>
          <w:sz w:val="24"/>
          <w:szCs w:val="24"/>
        </w:rPr>
        <w:t xml:space="preserve">  This </w:t>
      </w:r>
      <w:r w:rsidR="00153BED" w:rsidRPr="00526F98">
        <w:rPr>
          <w:sz w:val="24"/>
          <w:szCs w:val="24"/>
        </w:rPr>
        <w:t xml:space="preserve">total </w:t>
      </w:r>
      <w:r w:rsidR="00C30BBC" w:rsidRPr="00526F98">
        <w:rPr>
          <w:sz w:val="24"/>
          <w:szCs w:val="24"/>
        </w:rPr>
        <w:t xml:space="preserve">does not count </w:t>
      </w:r>
    </w:p>
    <w:p w14:paraId="19220349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8E4D84B" w14:textId="77777777" w:rsidR="00BC0E36" w:rsidRDefault="00C30BBC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the approximately 700 periodical titles, </w:t>
      </w:r>
      <w:r w:rsidR="00153BED" w:rsidRPr="00526F98">
        <w:rPr>
          <w:sz w:val="24"/>
          <w:szCs w:val="24"/>
        </w:rPr>
        <w:t xml:space="preserve">the </w:t>
      </w:r>
      <w:r w:rsidRPr="00526F98">
        <w:rPr>
          <w:sz w:val="24"/>
          <w:szCs w:val="24"/>
        </w:rPr>
        <w:t>close to 100 newspapers (dead or current),</w:t>
      </w:r>
      <w:r w:rsidR="00153BED" w:rsidRPr="00526F98">
        <w:rPr>
          <w:sz w:val="24"/>
          <w:szCs w:val="24"/>
        </w:rPr>
        <w:t xml:space="preserve"> </w:t>
      </w:r>
      <w:r w:rsidRPr="00526F98">
        <w:rPr>
          <w:sz w:val="24"/>
          <w:szCs w:val="24"/>
        </w:rPr>
        <w:t xml:space="preserve">the </w:t>
      </w:r>
    </w:p>
    <w:p w14:paraId="0E4A87BF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C465D56" w14:textId="77777777" w:rsidR="00BC0E36" w:rsidRDefault="00153BED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 xml:space="preserve">hundreds of microfilms and thousands of microfiche, </w:t>
      </w:r>
      <w:r w:rsidR="002A29C2" w:rsidRPr="00526F98">
        <w:rPr>
          <w:sz w:val="24"/>
          <w:szCs w:val="24"/>
        </w:rPr>
        <w:t xml:space="preserve">the scores of films and recordings and the </w:t>
      </w:r>
    </w:p>
    <w:p w14:paraId="127799DE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1568329" w14:textId="77777777" w:rsidR="00BC0E36" w:rsidRDefault="002A29C2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thousands</w:t>
      </w:r>
      <w:proofErr w:type="gramEnd"/>
      <w:r w:rsidRPr="00526F98">
        <w:rPr>
          <w:sz w:val="24"/>
          <w:szCs w:val="24"/>
        </w:rPr>
        <w:t xml:space="preserve"> of archival materials.</w:t>
      </w:r>
      <w:r w:rsidR="00920953" w:rsidRPr="00526F98">
        <w:rPr>
          <w:sz w:val="24"/>
          <w:szCs w:val="24"/>
        </w:rPr>
        <w:t xml:space="preserve"> </w:t>
      </w:r>
      <w:r w:rsidR="00862DB4" w:rsidRPr="00526F98">
        <w:rPr>
          <w:sz w:val="24"/>
          <w:szCs w:val="24"/>
        </w:rPr>
        <w:t xml:space="preserve">We have periodicals </w:t>
      </w:r>
      <w:r w:rsidR="00E83A5D" w:rsidRPr="00526F98">
        <w:rPr>
          <w:sz w:val="24"/>
          <w:szCs w:val="24"/>
        </w:rPr>
        <w:t xml:space="preserve">from the early 1800's to the present. </w:t>
      </w:r>
      <w:r w:rsidR="000967D3" w:rsidRPr="00526F98">
        <w:rPr>
          <w:sz w:val="24"/>
          <w:szCs w:val="24"/>
        </w:rPr>
        <w:t xml:space="preserve">We </w:t>
      </w:r>
    </w:p>
    <w:p w14:paraId="3EF2877F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944F78A" w14:textId="77777777" w:rsidR="00BC0E36" w:rsidRDefault="000967D3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own</w:t>
      </w:r>
      <w:proofErr w:type="gramEnd"/>
      <w:r w:rsidRPr="00526F98">
        <w:rPr>
          <w:sz w:val="24"/>
          <w:szCs w:val="24"/>
        </w:rPr>
        <w:t xml:space="preserve"> the first Armenian newspaper published in the U.S., namely, </w:t>
      </w:r>
      <w:proofErr w:type="spellStart"/>
      <w:r w:rsidRPr="00526F98">
        <w:rPr>
          <w:sz w:val="24"/>
          <w:szCs w:val="24"/>
          <w:u w:val="single"/>
        </w:rPr>
        <w:t>Aregak</w:t>
      </w:r>
      <w:proofErr w:type="spellEnd"/>
      <w:r w:rsidRPr="00526F98">
        <w:rPr>
          <w:sz w:val="24"/>
          <w:szCs w:val="24"/>
        </w:rPr>
        <w:t xml:space="preserve"> ed.  </w:t>
      </w:r>
      <w:proofErr w:type="spellStart"/>
      <w:r w:rsidRPr="00526F98">
        <w:rPr>
          <w:sz w:val="24"/>
          <w:szCs w:val="24"/>
        </w:rPr>
        <w:t>Haykak</w:t>
      </w:r>
      <w:proofErr w:type="spellEnd"/>
      <w:r w:rsidRPr="00526F98">
        <w:rPr>
          <w:sz w:val="24"/>
          <w:szCs w:val="24"/>
        </w:rPr>
        <w:t xml:space="preserve"> </w:t>
      </w:r>
      <w:proofErr w:type="spellStart"/>
      <w:r w:rsidRPr="00526F98">
        <w:rPr>
          <w:sz w:val="24"/>
          <w:szCs w:val="24"/>
        </w:rPr>
        <w:t>Ekinian</w:t>
      </w:r>
      <w:proofErr w:type="spellEnd"/>
      <w:r w:rsidRPr="00526F98">
        <w:rPr>
          <w:sz w:val="24"/>
          <w:szCs w:val="24"/>
        </w:rPr>
        <w:t xml:space="preserve">, </w:t>
      </w:r>
    </w:p>
    <w:p w14:paraId="65D95241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D3581D2" w14:textId="77777777" w:rsidR="00BC0E36" w:rsidRDefault="000967D3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>Jersey City, 1888.</w:t>
      </w:r>
      <w:r w:rsidR="00E83A5D" w:rsidRPr="00526F98">
        <w:rPr>
          <w:sz w:val="24"/>
          <w:szCs w:val="24"/>
        </w:rPr>
        <w:t xml:space="preserve"> We even have received publications of the notorious ASALA group sent to me </w:t>
      </w:r>
    </w:p>
    <w:p w14:paraId="68C238F1" w14:textId="77777777" w:rsidR="00BC0E36" w:rsidRDefault="00BC0E36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E0F65B7" w14:textId="77777777" w:rsidR="00A33A09" w:rsidRPr="00526F98" w:rsidRDefault="00E83A5D" w:rsidP="00A33A0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 w:rsidRPr="00526F98">
        <w:rPr>
          <w:sz w:val="24"/>
          <w:szCs w:val="24"/>
        </w:rPr>
        <w:t>without</w:t>
      </w:r>
      <w:proofErr w:type="gramEnd"/>
      <w:r w:rsidRPr="00526F98">
        <w:rPr>
          <w:sz w:val="24"/>
          <w:szCs w:val="24"/>
        </w:rPr>
        <w:t xml:space="preserve"> a return address.  </w:t>
      </w:r>
    </w:p>
    <w:p w14:paraId="2FBE1A76" w14:textId="77777777" w:rsidR="000F1C00" w:rsidRPr="00526F98" w:rsidRDefault="00D94828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sz w:val="24"/>
          <w:szCs w:val="24"/>
        </w:rPr>
        <w:tab/>
      </w:r>
    </w:p>
    <w:p w14:paraId="2B09F9CF" w14:textId="77777777" w:rsidR="00622140" w:rsidRPr="00526F98" w:rsidRDefault="000F1C00" w:rsidP="000F1C00">
      <w:pPr>
        <w:pStyle w:val="ListBullet"/>
        <w:numPr>
          <w:ilvl w:val="0"/>
          <w:numId w:val="0"/>
        </w:numPr>
        <w:ind w:left="360" w:hanging="360"/>
        <w:rPr>
          <w:color w:val="FF0000"/>
          <w:sz w:val="24"/>
          <w:szCs w:val="24"/>
        </w:rPr>
      </w:pPr>
      <w:r w:rsidRPr="00526F98">
        <w:rPr>
          <w:sz w:val="24"/>
          <w:szCs w:val="24"/>
        </w:rPr>
        <w:tab/>
      </w:r>
      <w:r w:rsidRPr="00526F98">
        <w:rPr>
          <w:color w:val="FF0000"/>
          <w:sz w:val="24"/>
          <w:szCs w:val="24"/>
        </w:rPr>
        <w:t>CATALOGING</w:t>
      </w:r>
      <w:r w:rsidR="006E6ECD" w:rsidRPr="00526F98">
        <w:rPr>
          <w:color w:val="FF0000"/>
          <w:sz w:val="24"/>
          <w:szCs w:val="24"/>
        </w:rPr>
        <w:t xml:space="preserve"> </w:t>
      </w:r>
    </w:p>
    <w:p w14:paraId="38C144FA" w14:textId="77777777" w:rsidR="00B735FF" w:rsidRDefault="000F1C00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526F98">
        <w:rPr>
          <w:color w:val="FF0000"/>
          <w:sz w:val="24"/>
          <w:szCs w:val="24"/>
        </w:rPr>
        <w:tab/>
      </w:r>
      <w:r w:rsidRPr="00526F98">
        <w:rPr>
          <w:color w:val="FF0000"/>
          <w:sz w:val="24"/>
          <w:szCs w:val="24"/>
        </w:rPr>
        <w:tab/>
        <w:t xml:space="preserve"> </w:t>
      </w:r>
      <w:r w:rsidRPr="00526F98">
        <w:rPr>
          <w:sz w:val="24"/>
          <w:szCs w:val="24"/>
        </w:rPr>
        <w:t>Of course</w:t>
      </w:r>
      <w:r w:rsidRPr="000F1C00">
        <w:rPr>
          <w:sz w:val="24"/>
          <w:szCs w:val="24"/>
        </w:rPr>
        <w:t xml:space="preserve"> having a large collection is meaningless unless it is available for use</w:t>
      </w:r>
      <w:r>
        <w:rPr>
          <w:sz w:val="24"/>
          <w:szCs w:val="24"/>
        </w:rPr>
        <w:t xml:space="preserve">. </w:t>
      </w:r>
      <w:r w:rsidR="00EA4CE3">
        <w:rPr>
          <w:sz w:val="24"/>
          <w:szCs w:val="24"/>
        </w:rPr>
        <w:t xml:space="preserve"> </w:t>
      </w:r>
      <w:r w:rsidR="00BC0E36">
        <w:rPr>
          <w:sz w:val="24"/>
          <w:szCs w:val="24"/>
        </w:rPr>
        <w:t xml:space="preserve">Truly, at </w:t>
      </w:r>
    </w:p>
    <w:p w14:paraId="69800F4C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0D7C6B3" w14:textId="77777777" w:rsidR="00B735FF" w:rsidRDefault="00BC0E36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beginning of my career at </w:t>
      </w:r>
      <w:r w:rsidR="00EB3C93">
        <w:rPr>
          <w:sz w:val="24"/>
          <w:szCs w:val="24"/>
        </w:rPr>
        <w:t>t</w:t>
      </w:r>
      <w:r>
        <w:rPr>
          <w:sz w:val="24"/>
          <w:szCs w:val="24"/>
        </w:rPr>
        <w:t xml:space="preserve">he Research Library, there were only two or three shelves of </w:t>
      </w:r>
    </w:p>
    <w:p w14:paraId="20EEB70B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0F0D7C6" w14:textId="77777777" w:rsidR="00B735FF" w:rsidRDefault="00BC0E36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cataloged</w:t>
      </w:r>
      <w:proofErr w:type="gramEnd"/>
      <w:r>
        <w:rPr>
          <w:sz w:val="24"/>
          <w:szCs w:val="24"/>
        </w:rPr>
        <w:t xml:space="preserve"> books in non-Armenian languages.  The rest were out of sight and </w:t>
      </w:r>
      <w:r w:rsidR="00B735FF">
        <w:rPr>
          <w:sz w:val="24"/>
          <w:szCs w:val="24"/>
        </w:rPr>
        <w:t xml:space="preserve">a book </w:t>
      </w:r>
      <w:r>
        <w:rPr>
          <w:sz w:val="24"/>
          <w:szCs w:val="24"/>
        </w:rPr>
        <w:t xml:space="preserve">could </w:t>
      </w:r>
      <w:r w:rsidR="00794182">
        <w:rPr>
          <w:sz w:val="24"/>
          <w:szCs w:val="24"/>
        </w:rPr>
        <w:t xml:space="preserve">only </w:t>
      </w:r>
      <w:r w:rsidR="00C85305">
        <w:rPr>
          <w:sz w:val="24"/>
          <w:szCs w:val="24"/>
        </w:rPr>
        <w:t xml:space="preserve"> </w:t>
      </w:r>
    </w:p>
    <w:p w14:paraId="329271F1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729E812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be</w:t>
      </w:r>
      <w:r w:rsidR="00C85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accessible by paging </w:t>
      </w:r>
      <w:r w:rsidR="00C85305">
        <w:rPr>
          <w:sz w:val="24"/>
          <w:szCs w:val="24"/>
        </w:rPr>
        <w:t>it</w:t>
      </w:r>
      <w:r>
        <w:rPr>
          <w:sz w:val="24"/>
          <w:szCs w:val="24"/>
        </w:rPr>
        <w:t xml:space="preserve"> through a numerically identifying number  found in the </w:t>
      </w:r>
      <w:r w:rsidR="00794182">
        <w:rPr>
          <w:sz w:val="24"/>
          <w:szCs w:val="24"/>
        </w:rPr>
        <w:t xml:space="preserve">separate </w:t>
      </w:r>
    </w:p>
    <w:p w14:paraId="5DB8BE63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36CB4D5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Armenian card catalog.  Soon I discovered that the Library of Congress cataloging methods </w:t>
      </w:r>
    </w:p>
    <w:p w14:paraId="4C621330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9870109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quite antiquated and inadequate for handling large numbers of books.  In language </w:t>
      </w:r>
    </w:p>
    <w:p w14:paraId="7B3FA5FC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classification numbers, for example, East Armenian had been given short shrift whereas since </w:t>
      </w:r>
    </w:p>
    <w:p w14:paraId="53CFAE14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1562714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1920s a very large number of books on East Armenian had been published.  I don't think </w:t>
      </w:r>
    </w:p>
    <w:p w14:paraId="41262719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FB6B515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much</w:t>
      </w:r>
      <w:proofErr w:type="gramEnd"/>
      <w:r>
        <w:rPr>
          <w:sz w:val="24"/>
          <w:szCs w:val="24"/>
        </w:rPr>
        <w:t xml:space="preserve"> had been done with Armenian language materials at LC  since the end of WWI.  It was </w:t>
      </w:r>
    </w:p>
    <w:p w14:paraId="4F4DE003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997B6D1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 xml:space="preserve"> to modernize things.  It became my role to introduce changes in the Armenian </w:t>
      </w:r>
    </w:p>
    <w:p w14:paraId="4C4D6710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077A375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Romanization table of LC, add to Armenian subject headings  (e.g. devised the entire history </w:t>
      </w:r>
    </w:p>
    <w:p w14:paraId="18C6A6C2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7F81F7E" w14:textId="77777777" w:rsidR="00C85305" w:rsidRDefault="00794182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period breakdown of Armenia), improved classification schemes in </w:t>
      </w:r>
      <w:r w:rsidR="00EB3C93">
        <w:rPr>
          <w:sz w:val="24"/>
          <w:szCs w:val="24"/>
        </w:rPr>
        <w:t xml:space="preserve">Armenian language -- thus </w:t>
      </w:r>
    </w:p>
    <w:p w14:paraId="24DCF566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BBF0E9D" w14:textId="77777777" w:rsidR="00C85305" w:rsidRDefault="00EB3C93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modernizing</w:t>
      </w:r>
      <w:proofErr w:type="gramEnd"/>
      <w:r>
        <w:rPr>
          <w:sz w:val="24"/>
          <w:szCs w:val="24"/>
        </w:rPr>
        <w:t xml:space="preserve"> the bibliographic control of Armenian materials.  All these innovations were </w:t>
      </w:r>
    </w:p>
    <w:p w14:paraId="7BA07E97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72553BA" w14:textId="77777777" w:rsidR="00C85305" w:rsidRDefault="00EB3C93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adopted</w:t>
      </w:r>
      <w:proofErr w:type="gramEnd"/>
      <w:r>
        <w:rPr>
          <w:sz w:val="24"/>
          <w:szCs w:val="24"/>
        </w:rPr>
        <w:t xml:space="preserve"> by the Library of Congress and  thus by the English-speaking countries.  This is </w:t>
      </w:r>
    </w:p>
    <w:p w14:paraId="4E09DD90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B85B2BA" w14:textId="77777777" w:rsidR="00C85305" w:rsidRDefault="00EB3C93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considered an important contribution to the system of bibliographic control of Armenian </w:t>
      </w:r>
    </w:p>
    <w:p w14:paraId="03268C79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8E7BE04" w14:textId="77777777" w:rsidR="00B735FF" w:rsidRDefault="00EB3C93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materials</w:t>
      </w:r>
      <w:proofErr w:type="gramEnd"/>
      <w:r>
        <w:rPr>
          <w:sz w:val="24"/>
          <w:szCs w:val="24"/>
        </w:rPr>
        <w:t xml:space="preserve"> in the United States. </w:t>
      </w:r>
    </w:p>
    <w:p w14:paraId="6D71AB45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CC464BC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C93">
        <w:rPr>
          <w:sz w:val="24"/>
          <w:szCs w:val="24"/>
        </w:rPr>
        <w:t xml:space="preserve">How far we </w:t>
      </w:r>
      <w:r>
        <w:rPr>
          <w:sz w:val="24"/>
          <w:szCs w:val="24"/>
        </w:rPr>
        <w:t>h</w:t>
      </w:r>
      <w:r w:rsidR="00EB3C93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EB3C9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come </w:t>
      </w:r>
      <w:r w:rsidR="00EB3C93">
        <w:rPr>
          <w:sz w:val="24"/>
          <w:szCs w:val="24"/>
        </w:rPr>
        <w:t xml:space="preserve">today from those difficult, time consuming but creative days. </w:t>
      </w:r>
    </w:p>
    <w:p w14:paraId="55596513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1876F81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Today, while cataloging continues to be difficult and time-consuming -- what with complicated </w:t>
      </w:r>
    </w:p>
    <w:p w14:paraId="23CD8D65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FB613E4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international cataloging standards -- the work of the cataloger is not locked up in the card </w:t>
      </w:r>
    </w:p>
    <w:p w14:paraId="2725CE26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06243BF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catalog</w:t>
      </w:r>
      <w:proofErr w:type="gramEnd"/>
      <w:r>
        <w:rPr>
          <w:sz w:val="24"/>
          <w:szCs w:val="24"/>
        </w:rPr>
        <w:t xml:space="preserve"> of his/her institution's library.  Now, the record becomes accessible to anyone in the </w:t>
      </w:r>
    </w:p>
    <w:p w14:paraId="04CDDC38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885FE1F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world</w:t>
      </w:r>
      <w:proofErr w:type="gramEnd"/>
      <w:r>
        <w:rPr>
          <w:sz w:val="24"/>
          <w:szCs w:val="24"/>
        </w:rPr>
        <w:t xml:space="preserve"> because the UCLA catalog is on-line.  Now, the work goes to data bases and it can be </w:t>
      </w:r>
    </w:p>
    <w:p w14:paraId="7772EAC9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EA62712" w14:textId="77777777" w:rsidR="00C85305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copied</w:t>
      </w:r>
      <w:proofErr w:type="gramEnd"/>
      <w:r>
        <w:rPr>
          <w:sz w:val="24"/>
          <w:szCs w:val="24"/>
        </w:rPr>
        <w:t xml:space="preserve"> by other libraries that do not have the personnel to do the onerous and expensive work.  </w:t>
      </w:r>
    </w:p>
    <w:p w14:paraId="17358F5F" w14:textId="77777777" w:rsidR="00C85305" w:rsidRDefault="00C85305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CC9DAF7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This is another level of pride to be part of the Armenian component of the UCLA family.</w:t>
      </w:r>
    </w:p>
    <w:p w14:paraId="66E2436B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1414C4C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118ACB8" w14:textId="77777777" w:rsidR="00B735FF" w:rsidRDefault="00B735FF" w:rsidP="000F1C0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AA6CFA7" w14:textId="77777777" w:rsidR="00B735FF" w:rsidRDefault="00B735FF" w:rsidP="00AF2100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6C793E70" w14:textId="77777777" w:rsidR="000F1C00" w:rsidRPr="000F1C00" w:rsidRDefault="000F1C00" w:rsidP="00AF2100">
      <w:pPr>
        <w:pStyle w:val="ListBullet"/>
        <w:numPr>
          <w:ilvl w:val="0"/>
          <w:numId w:val="0"/>
        </w:numPr>
        <w:rPr>
          <w:sz w:val="28"/>
          <w:szCs w:val="28"/>
        </w:rPr>
      </w:pPr>
    </w:p>
    <w:sectPr w:rsidR="000F1C00" w:rsidRPr="000F1C00" w:rsidSect="00E57F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0640" w14:textId="77777777" w:rsidR="00E541C3" w:rsidRDefault="00E541C3" w:rsidP="0039206E">
      <w:pPr>
        <w:spacing w:after="0" w:line="240" w:lineRule="auto"/>
      </w:pPr>
      <w:r>
        <w:separator/>
      </w:r>
    </w:p>
  </w:endnote>
  <w:endnote w:type="continuationSeparator" w:id="0">
    <w:p w14:paraId="6EE46329" w14:textId="77777777" w:rsidR="00E541C3" w:rsidRDefault="00E541C3" w:rsidP="0039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011263"/>
      <w:docPartObj>
        <w:docPartGallery w:val="Page Numbers (Bottom of Page)"/>
        <w:docPartUnique/>
      </w:docPartObj>
    </w:sdtPr>
    <w:sdtEndPr/>
    <w:sdtContent>
      <w:p w14:paraId="5392A0C3" w14:textId="77777777" w:rsidR="00EB3C93" w:rsidRDefault="00AF2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E3EE5" w14:textId="77777777" w:rsidR="00EB3C93" w:rsidRDefault="00EB3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D49CC" w14:textId="77777777" w:rsidR="00E541C3" w:rsidRDefault="00E541C3" w:rsidP="0039206E">
      <w:pPr>
        <w:spacing w:after="0" w:line="240" w:lineRule="auto"/>
      </w:pPr>
      <w:r>
        <w:separator/>
      </w:r>
    </w:p>
  </w:footnote>
  <w:footnote w:type="continuationSeparator" w:id="0">
    <w:p w14:paraId="19C09133" w14:textId="77777777" w:rsidR="00E541C3" w:rsidRDefault="00E541C3" w:rsidP="0039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B6B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140"/>
    <w:rsid w:val="00005C5F"/>
    <w:rsid w:val="000270DA"/>
    <w:rsid w:val="00046613"/>
    <w:rsid w:val="000967D3"/>
    <w:rsid w:val="000A2084"/>
    <w:rsid w:val="000F1C00"/>
    <w:rsid w:val="001122DE"/>
    <w:rsid w:val="00117B64"/>
    <w:rsid w:val="00136E5E"/>
    <w:rsid w:val="00147487"/>
    <w:rsid w:val="00147C53"/>
    <w:rsid w:val="00153BED"/>
    <w:rsid w:val="00183859"/>
    <w:rsid w:val="001A47C8"/>
    <w:rsid w:val="001B5EE5"/>
    <w:rsid w:val="001D36FE"/>
    <w:rsid w:val="00205DF1"/>
    <w:rsid w:val="0023730E"/>
    <w:rsid w:val="00241DBF"/>
    <w:rsid w:val="002A29C2"/>
    <w:rsid w:val="002A325B"/>
    <w:rsid w:val="002A7E15"/>
    <w:rsid w:val="002B5F26"/>
    <w:rsid w:val="00304E91"/>
    <w:rsid w:val="00312817"/>
    <w:rsid w:val="0031457B"/>
    <w:rsid w:val="0031488B"/>
    <w:rsid w:val="003151F2"/>
    <w:rsid w:val="00321864"/>
    <w:rsid w:val="00322F29"/>
    <w:rsid w:val="003315BA"/>
    <w:rsid w:val="00350CB1"/>
    <w:rsid w:val="00391DF4"/>
    <w:rsid w:val="0039206E"/>
    <w:rsid w:val="003C6A44"/>
    <w:rsid w:val="004329DB"/>
    <w:rsid w:val="00435376"/>
    <w:rsid w:val="00474BBB"/>
    <w:rsid w:val="0048385D"/>
    <w:rsid w:val="004E09C2"/>
    <w:rsid w:val="00502363"/>
    <w:rsid w:val="00520E5F"/>
    <w:rsid w:val="00521B44"/>
    <w:rsid w:val="00526F98"/>
    <w:rsid w:val="00557816"/>
    <w:rsid w:val="00562613"/>
    <w:rsid w:val="005A1DC5"/>
    <w:rsid w:val="005B5794"/>
    <w:rsid w:val="005C70F2"/>
    <w:rsid w:val="005D2AE9"/>
    <w:rsid w:val="00606B7E"/>
    <w:rsid w:val="00622140"/>
    <w:rsid w:val="006533A1"/>
    <w:rsid w:val="0065443A"/>
    <w:rsid w:val="00661796"/>
    <w:rsid w:val="006B13D2"/>
    <w:rsid w:val="006E6ECD"/>
    <w:rsid w:val="00717E07"/>
    <w:rsid w:val="00740576"/>
    <w:rsid w:val="007734AC"/>
    <w:rsid w:val="0079098F"/>
    <w:rsid w:val="00794182"/>
    <w:rsid w:val="007A6355"/>
    <w:rsid w:val="007D3EC9"/>
    <w:rsid w:val="007E54C5"/>
    <w:rsid w:val="0082261C"/>
    <w:rsid w:val="008576DE"/>
    <w:rsid w:val="00862DB4"/>
    <w:rsid w:val="00890DF4"/>
    <w:rsid w:val="008B0BFF"/>
    <w:rsid w:val="008C0A41"/>
    <w:rsid w:val="008E7754"/>
    <w:rsid w:val="00920953"/>
    <w:rsid w:val="0092749E"/>
    <w:rsid w:val="0094525C"/>
    <w:rsid w:val="00974B86"/>
    <w:rsid w:val="00975F5B"/>
    <w:rsid w:val="009C7DC9"/>
    <w:rsid w:val="009D3FDC"/>
    <w:rsid w:val="009D4797"/>
    <w:rsid w:val="00A33A09"/>
    <w:rsid w:val="00A552CF"/>
    <w:rsid w:val="00A74DB1"/>
    <w:rsid w:val="00AD2E61"/>
    <w:rsid w:val="00AD7B5E"/>
    <w:rsid w:val="00AF2100"/>
    <w:rsid w:val="00B11432"/>
    <w:rsid w:val="00B2797A"/>
    <w:rsid w:val="00B54CDD"/>
    <w:rsid w:val="00B60E4F"/>
    <w:rsid w:val="00B735FF"/>
    <w:rsid w:val="00B94A4A"/>
    <w:rsid w:val="00BB72AD"/>
    <w:rsid w:val="00BC0E36"/>
    <w:rsid w:val="00BD25B0"/>
    <w:rsid w:val="00BD77D9"/>
    <w:rsid w:val="00C30BBC"/>
    <w:rsid w:val="00C4049D"/>
    <w:rsid w:val="00C609FE"/>
    <w:rsid w:val="00C85305"/>
    <w:rsid w:val="00C976C4"/>
    <w:rsid w:val="00D2273D"/>
    <w:rsid w:val="00D26798"/>
    <w:rsid w:val="00D83F3D"/>
    <w:rsid w:val="00D91D08"/>
    <w:rsid w:val="00D94828"/>
    <w:rsid w:val="00DF5DE6"/>
    <w:rsid w:val="00E0332A"/>
    <w:rsid w:val="00E325F8"/>
    <w:rsid w:val="00E475AA"/>
    <w:rsid w:val="00E541C3"/>
    <w:rsid w:val="00E57FC4"/>
    <w:rsid w:val="00E83A5D"/>
    <w:rsid w:val="00E8479A"/>
    <w:rsid w:val="00EA4CE3"/>
    <w:rsid w:val="00EB3C93"/>
    <w:rsid w:val="00F11441"/>
    <w:rsid w:val="00F20F58"/>
    <w:rsid w:val="00F32AB3"/>
    <w:rsid w:val="00F438E4"/>
    <w:rsid w:val="00F76E1E"/>
    <w:rsid w:val="00F77A5C"/>
    <w:rsid w:val="00FB7690"/>
    <w:rsid w:val="00FC4162"/>
    <w:rsid w:val="00FD6F34"/>
    <w:rsid w:val="00FF413D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8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06E"/>
  </w:style>
  <w:style w:type="paragraph" w:styleId="Footer">
    <w:name w:val="footer"/>
    <w:basedOn w:val="Normal"/>
    <w:link w:val="FooterChar"/>
    <w:uiPriority w:val="99"/>
    <w:unhideWhenUsed/>
    <w:rsid w:val="0039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6E"/>
  </w:style>
  <w:style w:type="paragraph" w:styleId="ListBullet">
    <w:name w:val="List Bullet"/>
    <w:basedOn w:val="Normal"/>
    <w:uiPriority w:val="99"/>
    <w:unhideWhenUsed/>
    <w:rsid w:val="00B60E4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14</Pages>
  <Words>3846</Words>
  <Characters>21925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aivazian</dc:creator>
  <cp:lastModifiedBy>Sebouh Aslanian</cp:lastModifiedBy>
  <cp:revision>36</cp:revision>
  <cp:lastPrinted>2012-10-30T06:42:00Z</cp:lastPrinted>
  <dcterms:created xsi:type="dcterms:W3CDTF">2012-10-23T19:46:00Z</dcterms:created>
  <dcterms:modified xsi:type="dcterms:W3CDTF">2012-11-05T21:28:00Z</dcterms:modified>
</cp:coreProperties>
</file>